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DB33" w14:textId="7FC0DB48" w:rsidR="00EF1934" w:rsidRPr="004A3B48" w:rsidRDefault="004A3B48">
      <w:pPr>
        <w:jc w:val="center"/>
        <w:rPr>
          <w:rFonts w:ascii="Trebuchet MS" w:eastAsia="Trebuchet MS" w:hAnsi="Trebuchet MS" w:cs="Trebuchet MS"/>
          <w:b/>
          <w:bCs/>
          <w:sz w:val="28"/>
          <w:szCs w:val="28"/>
        </w:rPr>
      </w:pPr>
      <w:r w:rsidRPr="004A3B48">
        <w:rPr>
          <w:rFonts w:ascii="Trebuchet MS"/>
          <w:b/>
          <w:bCs/>
          <w:sz w:val="28"/>
          <w:szCs w:val="28"/>
        </w:rPr>
        <w:t>Minutes</w:t>
      </w:r>
      <w:r w:rsidR="006C5251" w:rsidRPr="004A3B48">
        <w:rPr>
          <w:rFonts w:ascii="Trebuchet MS"/>
          <w:b/>
          <w:bCs/>
          <w:sz w:val="28"/>
          <w:szCs w:val="28"/>
        </w:rPr>
        <w:t xml:space="preserve"> for Committee </w:t>
      </w:r>
    </w:p>
    <w:p w14:paraId="13041922" w14:textId="13B184F8" w:rsidR="00EF1934" w:rsidRPr="004A3B48" w:rsidRDefault="006C5251">
      <w:pPr>
        <w:jc w:val="center"/>
        <w:rPr>
          <w:rFonts w:ascii="Trebuchet MS"/>
          <w:b/>
          <w:bCs/>
          <w:sz w:val="28"/>
          <w:szCs w:val="28"/>
        </w:rPr>
      </w:pPr>
      <w:r w:rsidRPr="004A3B48">
        <w:rPr>
          <w:rFonts w:ascii="Trebuchet MS"/>
          <w:b/>
          <w:bCs/>
          <w:sz w:val="28"/>
          <w:szCs w:val="28"/>
        </w:rPr>
        <w:t xml:space="preserve">7.30pm, Tuesday </w:t>
      </w:r>
      <w:r w:rsidR="00DB118F" w:rsidRPr="004A3B48">
        <w:rPr>
          <w:rFonts w:ascii="Trebuchet MS"/>
          <w:b/>
          <w:bCs/>
          <w:sz w:val="28"/>
          <w:szCs w:val="28"/>
        </w:rPr>
        <w:t>21</w:t>
      </w:r>
      <w:r w:rsidR="00BC7E57" w:rsidRPr="004A3B48">
        <w:rPr>
          <w:rFonts w:ascii="Trebuchet MS"/>
          <w:b/>
          <w:bCs/>
          <w:sz w:val="28"/>
          <w:szCs w:val="28"/>
        </w:rPr>
        <w:t xml:space="preserve"> </w:t>
      </w:r>
      <w:r w:rsidR="00DB118F" w:rsidRPr="004A3B48">
        <w:rPr>
          <w:rFonts w:ascii="Trebuchet MS"/>
          <w:b/>
          <w:bCs/>
          <w:sz w:val="28"/>
          <w:szCs w:val="28"/>
        </w:rPr>
        <w:t xml:space="preserve">June </w:t>
      </w:r>
      <w:r w:rsidR="000551A8" w:rsidRPr="004A3B48">
        <w:rPr>
          <w:rFonts w:ascii="Trebuchet MS"/>
          <w:b/>
          <w:bCs/>
          <w:sz w:val="28"/>
          <w:szCs w:val="28"/>
        </w:rPr>
        <w:t>2016</w:t>
      </w:r>
      <w:r w:rsidRPr="004A3B48">
        <w:rPr>
          <w:rFonts w:ascii="Trebuchet MS"/>
          <w:b/>
          <w:bCs/>
          <w:sz w:val="28"/>
          <w:szCs w:val="28"/>
        </w:rPr>
        <w:t>, Children</w:t>
      </w:r>
      <w:r w:rsidRPr="004A3B48">
        <w:rPr>
          <w:rFonts w:hAnsi="Trebuchet MS"/>
          <w:b/>
          <w:bCs/>
          <w:sz w:val="28"/>
          <w:szCs w:val="28"/>
        </w:rPr>
        <w:t>’</w:t>
      </w:r>
      <w:r w:rsidRPr="004A3B48">
        <w:rPr>
          <w:rFonts w:ascii="Trebuchet MS"/>
          <w:b/>
          <w:bCs/>
          <w:sz w:val="28"/>
          <w:szCs w:val="28"/>
        </w:rPr>
        <w:t>s Centre</w:t>
      </w:r>
    </w:p>
    <w:p w14:paraId="24A9516B" w14:textId="77777777" w:rsidR="004A3B48" w:rsidRPr="004A3B48" w:rsidRDefault="004A3B48">
      <w:pPr>
        <w:jc w:val="center"/>
        <w:rPr>
          <w:rFonts w:ascii="Trebuchet MS"/>
          <w:b/>
          <w:bCs/>
          <w:sz w:val="28"/>
          <w:szCs w:val="28"/>
        </w:rPr>
      </w:pPr>
    </w:p>
    <w:p w14:paraId="0EA53DE1" w14:textId="62CD0ECB" w:rsidR="004A3B48" w:rsidRPr="004A3B48" w:rsidRDefault="004A3B48" w:rsidP="004A3B48">
      <w:pPr>
        <w:rPr>
          <w:rFonts w:ascii="Trebuchet MS"/>
          <w:b/>
          <w:bCs/>
          <w:sz w:val="28"/>
          <w:szCs w:val="28"/>
        </w:rPr>
      </w:pPr>
      <w:r w:rsidRPr="004A3B48">
        <w:rPr>
          <w:rFonts w:ascii="Trebuchet MS"/>
          <w:b/>
          <w:bCs/>
          <w:sz w:val="28"/>
          <w:szCs w:val="28"/>
        </w:rPr>
        <w:t>Present</w:t>
      </w:r>
    </w:p>
    <w:p w14:paraId="7443A991" w14:textId="77777777" w:rsidR="004A3B48" w:rsidRPr="004A3B48" w:rsidRDefault="004A3B48" w:rsidP="004A3B48">
      <w:pPr>
        <w:rPr>
          <w:rFonts w:ascii="Trebuchet MS"/>
          <w:b/>
          <w:bCs/>
          <w:sz w:val="28"/>
          <w:szCs w:val="28"/>
        </w:rPr>
      </w:pPr>
    </w:p>
    <w:p w14:paraId="6FBD69F8" w14:textId="4474F9CC" w:rsidR="004A3B48" w:rsidRPr="004A3B48" w:rsidRDefault="004A3B48" w:rsidP="004A3B48">
      <w:pPr>
        <w:rPr>
          <w:rFonts w:ascii="Trebuchet MS"/>
          <w:bCs/>
          <w:sz w:val="28"/>
          <w:szCs w:val="28"/>
        </w:rPr>
      </w:pPr>
      <w:r w:rsidRPr="004A3B48">
        <w:rPr>
          <w:rFonts w:ascii="Trebuchet MS"/>
          <w:bCs/>
          <w:sz w:val="28"/>
          <w:szCs w:val="28"/>
        </w:rPr>
        <w:t>Brian Willman</w:t>
      </w:r>
      <w:r w:rsidR="003C2884">
        <w:rPr>
          <w:rFonts w:ascii="Trebuchet MS"/>
          <w:bCs/>
          <w:sz w:val="28"/>
          <w:szCs w:val="28"/>
        </w:rPr>
        <w:t xml:space="preserve"> (Chair)</w:t>
      </w:r>
    </w:p>
    <w:p w14:paraId="72511C33" w14:textId="697D8628" w:rsidR="004A3B48" w:rsidRPr="004A3B48" w:rsidRDefault="004A3B48" w:rsidP="004A3B48">
      <w:pPr>
        <w:rPr>
          <w:rFonts w:ascii="Trebuchet MS"/>
          <w:bCs/>
          <w:sz w:val="28"/>
          <w:szCs w:val="28"/>
        </w:rPr>
      </w:pPr>
      <w:r w:rsidRPr="004A3B48">
        <w:rPr>
          <w:rFonts w:ascii="Trebuchet MS"/>
          <w:bCs/>
          <w:sz w:val="28"/>
          <w:szCs w:val="28"/>
        </w:rPr>
        <w:t>John Goddard</w:t>
      </w:r>
    </w:p>
    <w:p w14:paraId="082AB565" w14:textId="39B01775" w:rsidR="004A3B48" w:rsidRPr="004A3B48" w:rsidRDefault="004A3B48" w:rsidP="004A3B48">
      <w:pPr>
        <w:rPr>
          <w:rFonts w:ascii="Trebuchet MS"/>
          <w:bCs/>
          <w:sz w:val="28"/>
          <w:szCs w:val="28"/>
        </w:rPr>
      </w:pPr>
      <w:r w:rsidRPr="004A3B48">
        <w:rPr>
          <w:rFonts w:ascii="Trebuchet MS"/>
          <w:bCs/>
          <w:sz w:val="28"/>
          <w:szCs w:val="28"/>
        </w:rPr>
        <w:t>Geoff Bond</w:t>
      </w:r>
    </w:p>
    <w:p w14:paraId="0F909BA7" w14:textId="69F00D0A" w:rsidR="004A3B48" w:rsidRPr="004A3B48" w:rsidRDefault="004A3B48" w:rsidP="004A3B48">
      <w:pPr>
        <w:rPr>
          <w:rFonts w:ascii="Trebuchet MS"/>
          <w:bCs/>
          <w:sz w:val="28"/>
          <w:szCs w:val="28"/>
        </w:rPr>
      </w:pPr>
      <w:r w:rsidRPr="004A3B48">
        <w:rPr>
          <w:rFonts w:ascii="Trebuchet MS"/>
          <w:bCs/>
          <w:sz w:val="28"/>
          <w:szCs w:val="28"/>
        </w:rPr>
        <w:t>David Williams</w:t>
      </w:r>
    </w:p>
    <w:p w14:paraId="3380A96A" w14:textId="2DDA5862" w:rsidR="004A3B48" w:rsidRPr="004A3B48" w:rsidRDefault="004A3B48" w:rsidP="004A3B48">
      <w:pPr>
        <w:rPr>
          <w:rFonts w:ascii="Trebuchet MS"/>
          <w:bCs/>
          <w:sz w:val="28"/>
          <w:szCs w:val="28"/>
        </w:rPr>
      </w:pPr>
      <w:r w:rsidRPr="004A3B48">
        <w:rPr>
          <w:rFonts w:ascii="Trebuchet MS"/>
          <w:bCs/>
          <w:sz w:val="28"/>
          <w:szCs w:val="28"/>
        </w:rPr>
        <w:t>Stan Shaw</w:t>
      </w:r>
    </w:p>
    <w:p w14:paraId="3931280D" w14:textId="66265A5C" w:rsidR="004A3B48" w:rsidRPr="004A3B48" w:rsidRDefault="004A3B48" w:rsidP="004A3B48">
      <w:pPr>
        <w:rPr>
          <w:rFonts w:ascii="Trebuchet MS"/>
          <w:bCs/>
          <w:sz w:val="28"/>
          <w:szCs w:val="28"/>
        </w:rPr>
      </w:pPr>
      <w:r w:rsidRPr="004A3B48">
        <w:rPr>
          <w:rFonts w:ascii="Trebuchet MS"/>
          <w:bCs/>
          <w:sz w:val="28"/>
          <w:szCs w:val="28"/>
        </w:rPr>
        <w:t>Brian Waters</w:t>
      </w:r>
    </w:p>
    <w:p w14:paraId="2C7D8364" w14:textId="13A43015" w:rsidR="004A3B48" w:rsidRPr="004A3B48" w:rsidRDefault="004A3B48" w:rsidP="004A3B48">
      <w:pPr>
        <w:rPr>
          <w:rFonts w:ascii="Trebuchet MS"/>
          <w:bCs/>
          <w:sz w:val="28"/>
          <w:szCs w:val="28"/>
        </w:rPr>
      </w:pPr>
      <w:r w:rsidRPr="004A3B48">
        <w:rPr>
          <w:rFonts w:ascii="Trebuchet MS"/>
          <w:bCs/>
          <w:sz w:val="28"/>
          <w:szCs w:val="28"/>
        </w:rPr>
        <w:t>Jean Loveland</w:t>
      </w:r>
    </w:p>
    <w:p w14:paraId="68655CC0" w14:textId="1CD5528C" w:rsidR="004A3B48" w:rsidRDefault="004A3B48" w:rsidP="004A3B48">
      <w:pPr>
        <w:rPr>
          <w:rFonts w:ascii="Trebuchet MS"/>
          <w:bCs/>
          <w:sz w:val="28"/>
          <w:szCs w:val="28"/>
        </w:rPr>
      </w:pPr>
      <w:r w:rsidRPr="004A3B48">
        <w:rPr>
          <w:rFonts w:ascii="Trebuchet MS"/>
          <w:bCs/>
          <w:sz w:val="28"/>
          <w:szCs w:val="28"/>
        </w:rPr>
        <w:t>Danielle Coleman</w:t>
      </w:r>
    </w:p>
    <w:p w14:paraId="569FE19F" w14:textId="4E9F7AC9" w:rsidR="003C2884" w:rsidRDefault="003C2884" w:rsidP="004A3B48">
      <w:pPr>
        <w:rPr>
          <w:rFonts w:ascii="Trebuchet MS"/>
          <w:bCs/>
          <w:sz w:val="28"/>
          <w:szCs w:val="28"/>
        </w:rPr>
      </w:pPr>
      <w:r>
        <w:rPr>
          <w:rFonts w:ascii="Trebuchet MS"/>
          <w:bCs/>
          <w:sz w:val="28"/>
          <w:szCs w:val="28"/>
        </w:rPr>
        <w:t>Lisa Fairmaner</w:t>
      </w:r>
    </w:p>
    <w:p w14:paraId="4B9C9B0C" w14:textId="77777777" w:rsidR="001257BC" w:rsidRDefault="001257BC" w:rsidP="004A3B48">
      <w:pPr>
        <w:rPr>
          <w:rFonts w:ascii="Trebuchet MS"/>
          <w:bCs/>
          <w:sz w:val="28"/>
          <w:szCs w:val="28"/>
        </w:rPr>
      </w:pPr>
    </w:p>
    <w:p w14:paraId="51F4E8AF" w14:textId="3B8F6CCC" w:rsidR="001257BC" w:rsidRPr="001257BC" w:rsidRDefault="001257BC" w:rsidP="004A3B48">
      <w:pPr>
        <w:rPr>
          <w:rFonts w:ascii="Trebuchet MS"/>
          <w:b/>
          <w:bCs/>
          <w:sz w:val="28"/>
          <w:szCs w:val="28"/>
        </w:rPr>
      </w:pPr>
      <w:r w:rsidRPr="001257BC">
        <w:rPr>
          <w:rFonts w:ascii="Trebuchet MS"/>
          <w:b/>
          <w:bCs/>
          <w:sz w:val="28"/>
          <w:szCs w:val="28"/>
        </w:rPr>
        <w:t>In attendance</w:t>
      </w:r>
    </w:p>
    <w:p w14:paraId="2F1D3044" w14:textId="77777777" w:rsidR="001257BC" w:rsidRPr="004A3B48" w:rsidRDefault="001257BC" w:rsidP="001257BC">
      <w:pPr>
        <w:rPr>
          <w:rFonts w:ascii="Trebuchet MS"/>
          <w:bCs/>
          <w:sz w:val="28"/>
          <w:szCs w:val="28"/>
        </w:rPr>
      </w:pPr>
      <w:r w:rsidRPr="004A3B48">
        <w:rPr>
          <w:rFonts w:ascii="Trebuchet MS"/>
          <w:bCs/>
          <w:sz w:val="28"/>
          <w:szCs w:val="28"/>
        </w:rPr>
        <w:t>Brian Waters</w:t>
      </w:r>
    </w:p>
    <w:p w14:paraId="63F1E56E" w14:textId="0DD16B8F" w:rsidR="003C2884" w:rsidRDefault="001257BC" w:rsidP="004A3B48">
      <w:pPr>
        <w:rPr>
          <w:rFonts w:ascii="Trebuchet MS"/>
          <w:bCs/>
          <w:sz w:val="28"/>
          <w:szCs w:val="28"/>
        </w:rPr>
      </w:pPr>
      <w:r>
        <w:rPr>
          <w:rFonts w:ascii="Trebuchet MS"/>
          <w:bCs/>
          <w:sz w:val="28"/>
          <w:szCs w:val="28"/>
        </w:rPr>
        <w:t>David Lamb</w:t>
      </w:r>
    </w:p>
    <w:p w14:paraId="51FBAB4A" w14:textId="57364BAF" w:rsidR="003C2884" w:rsidRPr="004A3B48" w:rsidRDefault="003C2884" w:rsidP="004A3B48">
      <w:pPr>
        <w:rPr>
          <w:rFonts w:ascii="Trebuchet MS" w:eastAsia="Trebuchet MS" w:hAnsi="Trebuchet MS" w:cs="Trebuchet MS"/>
          <w:bCs/>
          <w:sz w:val="28"/>
          <w:szCs w:val="28"/>
        </w:rPr>
      </w:pPr>
      <w:r>
        <w:rPr>
          <w:rFonts w:ascii="Trebuchet MS"/>
          <w:bCs/>
          <w:sz w:val="28"/>
          <w:szCs w:val="28"/>
        </w:rPr>
        <w:t>Siriol Davies (Co-ordinator)</w:t>
      </w:r>
    </w:p>
    <w:p w14:paraId="1F44EC85" w14:textId="77777777" w:rsidR="00EF1934" w:rsidRPr="004A3B48" w:rsidRDefault="00EF1934" w:rsidP="004A3B48">
      <w:pPr>
        <w:rPr>
          <w:rFonts w:ascii="Trebuchet MS" w:eastAsia="Trebuchet MS" w:hAnsi="Trebuchet MS" w:cs="Trebuchet MS"/>
          <w:sz w:val="28"/>
          <w:szCs w:val="28"/>
          <w:u w:val="single"/>
        </w:rPr>
      </w:pPr>
    </w:p>
    <w:p w14:paraId="32326284" w14:textId="2C453AAD" w:rsidR="00EF1934" w:rsidRPr="004A3B48" w:rsidRDefault="006C5251">
      <w:pPr>
        <w:rPr>
          <w:rFonts w:ascii="Trebuchet MS" w:eastAsia="Trebuchet MS" w:hAnsi="Trebuchet MS" w:cs="Trebuchet MS"/>
          <w:sz w:val="28"/>
          <w:szCs w:val="28"/>
        </w:rPr>
      </w:pPr>
      <w:r w:rsidRPr="004A3B48">
        <w:rPr>
          <w:rFonts w:ascii="Trebuchet MS"/>
          <w:sz w:val="28"/>
          <w:szCs w:val="28"/>
        </w:rPr>
        <w:t xml:space="preserve">1. </w:t>
      </w:r>
      <w:r w:rsidRPr="003C2884">
        <w:rPr>
          <w:rFonts w:ascii="Trebuchet MS"/>
          <w:b/>
          <w:sz w:val="28"/>
          <w:szCs w:val="28"/>
        </w:rPr>
        <w:t>Apologies</w:t>
      </w:r>
      <w:r w:rsidRPr="004A3B48">
        <w:rPr>
          <w:rFonts w:ascii="Trebuchet MS"/>
          <w:sz w:val="28"/>
          <w:szCs w:val="28"/>
        </w:rPr>
        <w:t xml:space="preserve"> for absence</w:t>
      </w:r>
      <w:r w:rsidR="004A3B48" w:rsidRPr="004A3B48">
        <w:rPr>
          <w:rFonts w:ascii="Trebuchet MS"/>
          <w:sz w:val="28"/>
          <w:szCs w:val="28"/>
        </w:rPr>
        <w:t xml:space="preserve"> were accepted from Justine Glynn, Penny Frost, Andree Frieze, Chris Ruse and Helen McNally.</w:t>
      </w:r>
    </w:p>
    <w:p w14:paraId="51FA1E45" w14:textId="77777777" w:rsidR="00EF1934" w:rsidRPr="004A3B48" w:rsidRDefault="00EF1934">
      <w:pPr>
        <w:rPr>
          <w:rFonts w:ascii="Trebuchet MS" w:eastAsia="Trebuchet MS" w:hAnsi="Trebuchet MS" w:cs="Trebuchet MS"/>
          <w:sz w:val="28"/>
          <w:szCs w:val="28"/>
        </w:rPr>
      </w:pPr>
    </w:p>
    <w:p w14:paraId="03681F60" w14:textId="4539CADA" w:rsidR="00EF1934" w:rsidRPr="004A3B48" w:rsidRDefault="004A3B48">
      <w:pPr>
        <w:rPr>
          <w:rFonts w:ascii="Trebuchet MS" w:eastAsia="Trebuchet MS" w:hAnsi="Trebuchet MS" w:cs="Trebuchet MS"/>
          <w:sz w:val="28"/>
          <w:szCs w:val="28"/>
        </w:rPr>
      </w:pPr>
      <w:r w:rsidRPr="004A3B48">
        <w:rPr>
          <w:rFonts w:ascii="Trebuchet MS"/>
          <w:sz w:val="28"/>
          <w:szCs w:val="28"/>
        </w:rPr>
        <w:t xml:space="preserve">2. </w:t>
      </w:r>
      <w:r w:rsidRPr="003C2884">
        <w:rPr>
          <w:rFonts w:ascii="Trebuchet MS"/>
          <w:b/>
          <w:sz w:val="28"/>
          <w:szCs w:val="28"/>
        </w:rPr>
        <w:t>T</w:t>
      </w:r>
      <w:r w:rsidR="006C5251" w:rsidRPr="003C2884">
        <w:rPr>
          <w:rFonts w:ascii="Trebuchet MS"/>
          <w:b/>
          <w:sz w:val="28"/>
          <w:szCs w:val="28"/>
        </w:rPr>
        <w:t xml:space="preserve">he minutes of the Committee meeting of </w:t>
      </w:r>
      <w:r w:rsidR="00DB118F" w:rsidRPr="003C2884">
        <w:rPr>
          <w:rFonts w:ascii="Trebuchet MS"/>
          <w:b/>
          <w:sz w:val="28"/>
          <w:szCs w:val="28"/>
        </w:rPr>
        <w:t xml:space="preserve">24 May </w:t>
      </w:r>
      <w:r w:rsidR="00FB5539" w:rsidRPr="003C2884">
        <w:rPr>
          <w:rFonts w:ascii="Trebuchet MS"/>
          <w:b/>
          <w:sz w:val="28"/>
          <w:szCs w:val="28"/>
        </w:rPr>
        <w:t>2016</w:t>
      </w:r>
      <w:r w:rsidRPr="004A3B48">
        <w:rPr>
          <w:rFonts w:ascii="Trebuchet MS"/>
          <w:sz w:val="28"/>
          <w:szCs w:val="28"/>
        </w:rPr>
        <w:t xml:space="preserve"> were approved</w:t>
      </w:r>
      <w:r>
        <w:rPr>
          <w:rFonts w:ascii="Trebuchet MS"/>
          <w:sz w:val="28"/>
          <w:szCs w:val="28"/>
        </w:rPr>
        <w:t xml:space="preserve"> with two amendments i.e. to include the cricket pavilion in the list of ideas raised at the Open Spaces and Community Facilities workshop (item 6) and to confirm that St Michael</w:t>
      </w:r>
      <w:r>
        <w:rPr>
          <w:rFonts w:ascii="Trebuchet MS"/>
          <w:sz w:val="28"/>
          <w:szCs w:val="28"/>
        </w:rPr>
        <w:t>’</w:t>
      </w:r>
      <w:r>
        <w:rPr>
          <w:rFonts w:ascii="Trebuchet MS"/>
          <w:sz w:val="28"/>
          <w:szCs w:val="28"/>
        </w:rPr>
        <w:t>s Convent grounds have been designated as Other Open Land of Townscape Importance  on the LBRuT draft village plan (item 7).</w:t>
      </w:r>
    </w:p>
    <w:p w14:paraId="4C886557" w14:textId="77777777" w:rsidR="00EF1934" w:rsidRPr="004A3B48" w:rsidRDefault="00EF1934">
      <w:pPr>
        <w:rPr>
          <w:rFonts w:ascii="Trebuchet MS" w:eastAsia="Trebuchet MS" w:hAnsi="Trebuchet MS" w:cs="Trebuchet MS"/>
          <w:sz w:val="28"/>
          <w:szCs w:val="28"/>
        </w:rPr>
      </w:pPr>
    </w:p>
    <w:p w14:paraId="4A66D77A" w14:textId="35BED96F" w:rsidR="0019161C" w:rsidRDefault="006C5251" w:rsidP="003F3ECB">
      <w:pPr>
        <w:rPr>
          <w:rFonts w:ascii="Trebuchet MS"/>
          <w:sz w:val="28"/>
          <w:szCs w:val="28"/>
        </w:rPr>
      </w:pPr>
      <w:r w:rsidRPr="004A3B48">
        <w:rPr>
          <w:rFonts w:ascii="Trebuchet MS"/>
          <w:sz w:val="28"/>
          <w:szCs w:val="28"/>
        </w:rPr>
        <w:t xml:space="preserve">3. </w:t>
      </w:r>
      <w:r w:rsidRPr="003C2884">
        <w:rPr>
          <w:rFonts w:ascii="Trebuchet MS"/>
          <w:b/>
          <w:sz w:val="28"/>
          <w:szCs w:val="28"/>
        </w:rPr>
        <w:t>Matters arising</w:t>
      </w:r>
      <w:r w:rsidRPr="004A3B48">
        <w:rPr>
          <w:rFonts w:ascii="Trebuchet MS"/>
          <w:sz w:val="28"/>
          <w:szCs w:val="28"/>
        </w:rPr>
        <w:t xml:space="preserve"> not covered on the agenda</w:t>
      </w:r>
      <w:r w:rsidR="00395C90">
        <w:rPr>
          <w:rFonts w:ascii="Trebuchet MS"/>
          <w:sz w:val="28"/>
          <w:szCs w:val="28"/>
        </w:rPr>
        <w:t>:</w:t>
      </w:r>
    </w:p>
    <w:p w14:paraId="5527ED1A" w14:textId="77777777" w:rsidR="004A3B48" w:rsidRDefault="004A3B48" w:rsidP="003F3ECB">
      <w:pPr>
        <w:rPr>
          <w:rFonts w:ascii="Trebuchet MS"/>
          <w:sz w:val="28"/>
          <w:szCs w:val="28"/>
        </w:rPr>
      </w:pPr>
    </w:p>
    <w:p w14:paraId="77BFEB77" w14:textId="47E44C68" w:rsidR="004A3B48" w:rsidRDefault="004A3B48" w:rsidP="003F3ECB">
      <w:pPr>
        <w:rPr>
          <w:rFonts w:ascii="Trebuchet MS"/>
          <w:sz w:val="28"/>
          <w:szCs w:val="28"/>
        </w:rPr>
      </w:pPr>
      <w:r>
        <w:rPr>
          <w:rFonts w:ascii="Trebuchet MS"/>
          <w:sz w:val="28"/>
          <w:szCs w:val="28"/>
        </w:rPr>
        <w:t>Re. response of Forum to Beechcroft plans for St Michael</w:t>
      </w:r>
      <w:r>
        <w:rPr>
          <w:rFonts w:ascii="Trebuchet MS"/>
          <w:sz w:val="28"/>
          <w:szCs w:val="28"/>
        </w:rPr>
        <w:t>’</w:t>
      </w:r>
      <w:r>
        <w:rPr>
          <w:rFonts w:ascii="Trebuchet MS"/>
          <w:sz w:val="28"/>
          <w:szCs w:val="28"/>
        </w:rPr>
        <w:t xml:space="preserve">s Convent, GB and BWn had </w:t>
      </w:r>
      <w:r w:rsidR="003C2884">
        <w:rPr>
          <w:rFonts w:ascii="Trebuchet MS"/>
          <w:sz w:val="28"/>
          <w:szCs w:val="28"/>
        </w:rPr>
        <w:t>met with them, but not sent</w:t>
      </w:r>
      <w:r>
        <w:rPr>
          <w:rFonts w:ascii="Trebuchet MS"/>
          <w:sz w:val="28"/>
          <w:szCs w:val="28"/>
        </w:rPr>
        <w:t xml:space="preserve"> a formal response. GB volunteered to </w:t>
      </w:r>
      <w:r w:rsidR="00395C90">
        <w:rPr>
          <w:rFonts w:ascii="Trebuchet MS"/>
          <w:sz w:val="28"/>
          <w:szCs w:val="28"/>
        </w:rPr>
        <w:t xml:space="preserve">send a </w:t>
      </w:r>
      <w:r>
        <w:rPr>
          <w:rFonts w:ascii="Trebuchet MS"/>
          <w:sz w:val="28"/>
          <w:szCs w:val="28"/>
        </w:rPr>
        <w:t>reply, in consultation with LF.</w:t>
      </w:r>
    </w:p>
    <w:p w14:paraId="75A848C5" w14:textId="77777777" w:rsidR="00395C90" w:rsidRDefault="00395C90" w:rsidP="003F3ECB">
      <w:pPr>
        <w:rPr>
          <w:rFonts w:ascii="Trebuchet MS"/>
          <w:sz w:val="28"/>
          <w:szCs w:val="28"/>
        </w:rPr>
      </w:pPr>
    </w:p>
    <w:p w14:paraId="53FC986A" w14:textId="4234B2C9" w:rsidR="00395C90" w:rsidRDefault="00395C90" w:rsidP="003F3ECB">
      <w:pPr>
        <w:rPr>
          <w:rFonts w:ascii="Trebuchet MS"/>
          <w:sz w:val="28"/>
          <w:szCs w:val="28"/>
        </w:rPr>
      </w:pPr>
      <w:r>
        <w:rPr>
          <w:rFonts w:ascii="Trebuchet MS"/>
          <w:sz w:val="28"/>
          <w:szCs w:val="28"/>
        </w:rPr>
        <w:t>Re. Anne Powell</w:t>
      </w:r>
      <w:r>
        <w:rPr>
          <w:rFonts w:ascii="Trebuchet MS"/>
          <w:sz w:val="28"/>
          <w:szCs w:val="28"/>
        </w:rPr>
        <w:t>’</w:t>
      </w:r>
      <w:r>
        <w:rPr>
          <w:rFonts w:ascii="Trebuchet MS"/>
          <w:sz w:val="28"/>
          <w:szCs w:val="28"/>
        </w:rPr>
        <w:t>s suggestion of looking at the long-term future of H&amp;P, GB will ask her if she wants to engage with this.</w:t>
      </w:r>
    </w:p>
    <w:p w14:paraId="14314BC6" w14:textId="77777777" w:rsidR="00395C90" w:rsidRDefault="00395C90" w:rsidP="003F3ECB">
      <w:pPr>
        <w:rPr>
          <w:rFonts w:ascii="Trebuchet MS"/>
          <w:sz w:val="28"/>
          <w:szCs w:val="28"/>
        </w:rPr>
      </w:pPr>
    </w:p>
    <w:p w14:paraId="7ABBAA46" w14:textId="3A047BBB" w:rsidR="00395C90" w:rsidRPr="004A3B48" w:rsidRDefault="00395C90" w:rsidP="003F3ECB">
      <w:pPr>
        <w:rPr>
          <w:rFonts w:ascii="Trebuchet MS" w:eastAsia="Trebuchet MS" w:hAnsi="Trebuchet MS" w:cs="Trebuchet MS"/>
          <w:sz w:val="28"/>
          <w:szCs w:val="28"/>
        </w:rPr>
      </w:pPr>
      <w:r>
        <w:rPr>
          <w:rFonts w:ascii="Trebuchet MS"/>
          <w:sz w:val="28"/>
          <w:szCs w:val="28"/>
        </w:rPr>
        <w:lastRenderedPageBreak/>
        <w:t xml:space="preserve">Re. progress of policies </w:t>
      </w:r>
      <w:r>
        <w:rPr>
          <w:rFonts w:ascii="Trebuchet MS"/>
          <w:sz w:val="28"/>
          <w:szCs w:val="28"/>
        </w:rPr>
        <w:t>–</w:t>
      </w:r>
      <w:r>
        <w:rPr>
          <w:rFonts w:ascii="Trebuchet MS"/>
          <w:sz w:val="28"/>
          <w:szCs w:val="28"/>
        </w:rPr>
        <w:t xml:space="preserve"> all except two were ready for the consultant.</w:t>
      </w:r>
    </w:p>
    <w:p w14:paraId="004530EA" w14:textId="77777777" w:rsidR="000551A8" w:rsidRPr="004A3B48" w:rsidRDefault="000551A8" w:rsidP="0048283B">
      <w:pPr>
        <w:rPr>
          <w:rFonts w:ascii="Trebuchet MS" w:eastAsia="Trebuchet MS" w:hAnsi="Trebuchet MS" w:cs="Trebuchet MS"/>
          <w:sz w:val="28"/>
          <w:szCs w:val="28"/>
        </w:rPr>
      </w:pPr>
    </w:p>
    <w:p w14:paraId="2E4A965B" w14:textId="262AA39C" w:rsidR="00EF1934" w:rsidRDefault="0019161C">
      <w:pPr>
        <w:rPr>
          <w:rFonts w:ascii="Trebuchet MS"/>
          <w:sz w:val="28"/>
          <w:szCs w:val="28"/>
        </w:rPr>
      </w:pPr>
      <w:r w:rsidRPr="004A3B48">
        <w:rPr>
          <w:rFonts w:ascii="Trebuchet MS"/>
          <w:sz w:val="28"/>
          <w:szCs w:val="28"/>
        </w:rPr>
        <w:t>4</w:t>
      </w:r>
      <w:r w:rsidR="004F181A" w:rsidRPr="004A3B48">
        <w:rPr>
          <w:rFonts w:ascii="Trebuchet MS"/>
          <w:sz w:val="28"/>
          <w:szCs w:val="28"/>
        </w:rPr>
        <w:t>.</w:t>
      </w:r>
      <w:r w:rsidR="006C5251" w:rsidRPr="004A3B48">
        <w:rPr>
          <w:rFonts w:ascii="Trebuchet MS"/>
          <w:sz w:val="28"/>
          <w:szCs w:val="28"/>
        </w:rPr>
        <w:t xml:space="preserve"> </w:t>
      </w:r>
      <w:r w:rsidR="006C5251" w:rsidRPr="003C2884">
        <w:rPr>
          <w:rFonts w:ascii="Trebuchet MS"/>
          <w:b/>
          <w:sz w:val="28"/>
          <w:szCs w:val="28"/>
        </w:rPr>
        <w:t xml:space="preserve">To </w:t>
      </w:r>
      <w:r w:rsidR="0048283B" w:rsidRPr="003C2884">
        <w:rPr>
          <w:rFonts w:ascii="Trebuchet MS"/>
          <w:b/>
          <w:sz w:val="28"/>
          <w:szCs w:val="28"/>
        </w:rPr>
        <w:t>discuss and approve</w:t>
      </w:r>
      <w:r w:rsidR="003C2884">
        <w:rPr>
          <w:rFonts w:ascii="Trebuchet MS"/>
          <w:b/>
          <w:sz w:val="28"/>
          <w:szCs w:val="28"/>
        </w:rPr>
        <w:t xml:space="preserve"> the updated policy</w:t>
      </w:r>
      <w:r w:rsidR="006C5251" w:rsidRPr="003C2884">
        <w:rPr>
          <w:rFonts w:ascii="Trebuchet MS"/>
          <w:b/>
          <w:sz w:val="28"/>
          <w:szCs w:val="28"/>
        </w:rPr>
        <w:t xml:space="preserve"> </w:t>
      </w:r>
      <w:r w:rsidR="0048283B" w:rsidRPr="003C2884">
        <w:rPr>
          <w:rFonts w:ascii="Trebuchet MS"/>
          <w:b/>
          <w:sz w:val="28"/>
          <w:szCs w:val="28"/>
        </w:rPr>
        <w:t xml:space="preserve">for </w:t>
      </w:r>
      <w:r w:rsidR="00DB118F" w:rsidRPr="003C2884">
        <w:rPr>
          <w:rFonts w:ascii="Trebuchet MS"/>
          <w:b/>
          <w:sz w:val="28"/>
          <w:szCs w:val="28"/>
        </w:rPr>
        <w:t>housing</w:t>
      </w:r>
      <w:r w:rsidR="003C2884">
        <w:rPr>
          <w:rFonts w:ascii="Trebuchet MS"/>
          <w:sz w:val="28"/>
          <w:szCs w:val="28"/>
        </w:rPr>
        <w:t xml:space="preserve"> </w:t>
      </w:r>
    </w:p>
    <w:p w14:paraId="35FB4EE3" w14:textId="77777777" w:rsidR="00777F52" w:rsidRDefault="00777F52">
      <w:pPr>
        <w:rPr>
          <w:rFonts w:ascii="Trebuchet MS"/>
          <w:sz w:val="28"/>
          <w:szCs w:val="28"/>
        </w:rPr>
      </w:pPr>
    </w:p>
    <w:p w14:paraId="050E26F8" w14:textId="29D59394" w:rsidR="00777F52" w:rsidRDefault="00777F52">
      <w:pPr>
        <w:rPr>
          <w:rFonts w:ascii="Trebuchet MS"/>
          <w:sz w:val="28"/>
          <w:szCs w:val="28"/>
        </w:rPr>
      </w:pPr>
      <w:r>
        <w:rPr>
          <w:rFonts w:ascii="Trebuchet MS"/>
          <w:sz w:val="28"/>
          <w:szCs w:val="28"/>
        </w:rPr>
        <w:t>Comments included:</w:t>
      </w:r>
    </w:p>
    <w:p w14:paraId="0AF9BD08" w14:textId="77777777" w:rsidR="00777F52" w:rsidRDefault="00777F52">
      <w:pPr>
        <w:rPr>
          <w:rFonts w:ascii="Trebuchet MS"/>
          <w:sz w:val="28"/>
          <w:szCs w:val="28"/>
        </w:rPr>
      </w:pPr>
    </w:p>
    <w:p w14:paraId="018B6D09" w14:textId="7C71BA10" w:rsidR="00777F52" w:rsidRDefault="00777F52">
      <w:pPr>
        <w:rPr>
          <w:rFonts w:ascii="Trebuchet MS"/>
          <w:sz w:val="28"/>
          <w:szCs w:val="28"/>
        </w:rPr>
      </w:pPr>
      <w:r>
        <w:rPr>
          <w:rFonts w:ascii="Trebuchet MS"/>
          <w:sz w:val="28"/>
          <w:szCs w:val="28"/>
        </w:rPr>
        <w:t xml:space="preserve">Querying the 50:50 basis for affordable homes in new developments of over 10 homes </w:t>
      </w:r>
      <w:r w:rsidR="00A05B08">
        <w:rPr>
          <w:rFonts w:ascii="Trebuchet MS"/>
          <w:sz w:val="28"/>
          <w:szCs w:val="28"/>
        </w:rPr>
        <w:t>(</w:t>
      </w:r>
      <w:r>
        <w:rPr>
          <w:rFonts w:ascii="Trebuchet MS"/>
          <w:sz w:val="28"/>
          <w:szCs w:val="28"/>
        </w:rPr>
        <w:t>point 2</w:t>
      </w:r>
      <w:r w:rsidR="00A05B08">
        <w:rPr>
          <w:rFonts w:ascii="Trebuchet MS"/>
          <w:sz w:val="28"/>
          <w:szCs w:val="28"/>
        </w:rPr>
        <w:t>)</w:t>
      </w:r>
      <w:r>
        <w:rPr>
          <w:rFonts w:ascii="Trebuchet MS"/>
          <w:sz w:val="28"/>
          <w:szCs w:val="28"/>
        </w:rPr>
        <w:t xml:space="preserve">.  50:50 is in the London Plan but is not always viable.  However, the policy could say that we </w:t>
      </w:r>
      <w:r>
        <w:rPr>
          <w:rFonts w:ascii="Trebuchet MS"/>
          <w:sz w:val="28"/>
          <w:szCs w:val="28"/>
        </w:rPr>
        <w:t>‘</w:t>
      </w:r>
      <w:r>
        <w:rPr>
          <w:rFonts w:ascii="Trebuchet MS"/>
          <w:sz w:val="28"/>
          <w:szCs w:val="28"/>
        </w:rPr>
        <w:t>share</w:t>
      </w:r>
      <w:r>
        <w:rPr>
          <w:rFonts w:ascii="Trebuchet MS"/>
          <w:sz w:val="28"/>
          <w:szCs w:val="28"/>
        </w:rPr>
        <w:t>’</w:t>
      </w:r>
      <w:r>
        <w:rPr>
          <w:rFonts w:ascii="Trebuchet MS"/>
          <w:sz w:val="28"/>
          <w:szCs w:val="28"/>
        </w:rPr>
        <w:t xml:space="preserve"> or </w:t>
      </w:r>
      <w:r>
        <w:rPr>
          <w:rFonts w:ascii="Trebuchet MS"/>
          <w:sz w:val="28"/>
          <w:szCs w:val="28"/>
        </w:rPr>
        <w:t>‘</w:t>
      </w:r>
      <w:r>
        <w:rPr>
          <w:rFonts w:ascii="Trebuchet MS"/>
          <w:sz w:val="28"/>
          <w:szCs w:val="28"/>
        </w:rPr>
        <w:t>support</w:t>
      </w:r>
      <w:r>
        <w:rPr>
          <w:rFonts w:ascii="Trebuchet MS"/>
          <w:sz w:val="28"/>
          <w:szCs w:val="28"/>
        </w:rPr>
        <w:t>’</w:t>
      </w:r>
      <w:r>
        <w:rPr>
          <w:rFonts w:ascii="Trebuchet MS"/>
          <w:sz w:val="28"/>
          <w:szCs w:val="28"/>
        </w:rPr>
        <w:t xml:space="preserve"> the aims of the London Plan in this regard. This puts the onus on the developers to justify any decrease.</w:t>
      </w:r>
    </w:p>
    <w:p w14:paraId="06E5DEDF" w14:textId="77777777" w:rsidR="00A05B08" w:rsidRDefault="00A05B08">
      <w:pPr>
        <w:rPr>
          <w:rFonts w:ascii="Trebuchet MS"/>
          <w:sz w:val="28"/>
          <w:szCs w:val="28"/>
        </w:rPr>
      </w:pPr>
    </w:p>
    <w:p w14:paraId="3BA3B31B" w14:textId="3972D624" w:rsidR="00A05B08" w:rsidRDefault="00A05B08">
      <w:pPr>
        <w:rPr>
          <w:rFonts w:ascii="Trebuchet MS"/>
          <w:sz w:val="28"/>
          <w:szCs w:val="28"/>
        </w:rPr>
      </w:pPr>
      <w:r>
        <w:rPr>
          <w:rFonts w:ascii="Trebuchet MS"/>
          <w:sz w:val="28"/>
          <w:szCs w:val="28"/>
        </w:rPr>
        <w:t>Can we specify 4 beds (point 1)?  We can, but if the site is not suitable (e.g. a listed building), then it will be exempt.</w:t>
      </w:r>
    </w:p>
    <w:p w14:paraId="058E0670" w14:textId="77777777" w:rsidR="00A05B08" w:rsidRDefault="00A05B08">
      <w:pPr>
        <w:rPr>
          <w:rFonts w:ascii="Trebuchet MS"/>
          <w:sz w:val="28"/>
          <w:szCs w:val="28"/>
        </w:rPr>
      </w:pPr>
    </w:p>
    <w:p w14:paraId="3499A49F" w14:textId="391EBCF3" w:rsidR="00A05B08" w:rsidRDefault="00A05B08">
      <w:pPr>
        <w:rPr>
          <w:rFonts w:ascii="Trebuchet MS"/>
          <w:sz w:val="28"/>
          <w:szCs w:val="28"/>
        </w:rPr>
      </w:pPr>
      <w:r>
        <w:rPr>
          <w:rFonts w:ascii="Trebuchet MS"/>
          <w:sz w:val="28"/>
          <w:szCs w:val="28"/>
        </w:rPr>
        <w:t xml:space="preserve">The reference to </w:t>
      </w:r>
      <w:r>
        <w:rPr>
          <w:rFonts w:ascii="Trebuchet MS"/>
          <w:sz w:val="28"/>
          <w:szCs w:val="28"/>
        </w:rPr>
        <w:t>‘</w:t>
      </w:r>
      <w:r>
        <w:rPr>
          <w:rFonts w:ascii="Trebuchet MS"/>
          <w:sz w:val="28"/>
          <w:szCs w:val="28"/>
        </w:rPr>
        <w:t>all</w:t>
      </w:r>
      <w:r>
        <w:rPr>
          <w:rFonts w:ascii="Trebuchet MS"/>
          <w:sz w:val="28"/>
          <w:szCs w:val="28"/>
        </w:rPr>
        <w:t>’</w:t>
      </w:r>
      <w:r>
        <w:rPr>
          <w:rFonts w:ascii="Trebuchet MS"/>
          <w:sz w:val="28"/>
          <w:szCs w:val="28"/>
        </w:rPr>
        <w:t xml:space="preserve"> housing areas in the first line should be deleted.</w:t>
      </w:r>
    </w:p>
    <w:p w14:paraId="4490D136" w14:textId="77777777" w:rsidR="00A05B08" w:rsidRDefault="00A05B08">
      <w:pPr>
        <w:rPr>
          <w:rFonts w:ascii="Trebuchet MS"/>
          <w:sz w:val="28"/>
          <w:szCs w:val="28"/>
        </w:rPr>
      </w:pPr>
    </w:p>
    <w:p w14:paraId="02B6DE4F" w14:textId="3C7B406F" w:rsidR="00A05B08" w:rsidRDefault="00A05B08">
      <w:pPr>
        <w:rPr>
          <w:rFonts w:ascii="Trebuchet MS"/>
          <w:sz w:val="28"/>
          <w:szCs w:val="28"/>
        </w:rPr>
      </w:pPr>
      <w:r>
        <w:rPr>
          <w:rFonts w:ascii="Trebuchet MS"/>
          <w:sz w:val="28"/>
          <w:szCs w:val="28"/>
        </w:rPr>
        <w:t>The policy needs to be flexible.</w:t>
      </w:r>
    </w:p>
    <w:p w14:paraId="31FC0188" w14:textId="77777777" w:rsidR="00A05B08" w:rsidRDefault="00A05B08">
      <w:pPr>
        <w:rPr>
          <w:rFonts w:ascii="Trebuchet MS"/>
          <w:sz w:val="28"/>
          <w:szCs w:val="28"/>
        </w:rPr>
      </w:pPr>
    </w:p>
    <w:p w14:paraId="2BD392DA" w14:textId="5F63C3F5" w:rsidR="00A05B08" w:rsidRPr="004A3B48" w:rsidRDefault="00A05B08">
      <w:pPr>
        <w:rPr>
          <w:rFonts w:ascii="Trebuchet MS" w:eastAsia="Trebuchet MS" w:hAnsi="Trebuchet MS" w:cs="Trebuchet MS"/>
          <w:sz w:val="28"/>
          <w:szCs w:val="28"/>
        </w:rPr>
      </w:pPr>
      <w:r>
        <w:rPr>
          <w:rFonts w:ascii="Trebuchet MS"/>
          <w:sz w:val="28"/>
          <w:szCs w:val="28"/>
        </w:rPr>
        <w:t>Housing should be on the agenda of the next meeting.  The committee thanked LF for her work.</w:t>
      </w:r>
    </w:p>
    <w:p w14:paraId="554DD854" w14:textId="77777777" w:rsidR="00F209D6" w:rsidRPr="004A3B48" w:rsidRDefault="00F209D6" w:rsidP="00F209D6">
      <w:pPr>
        <w:rPr>
          <w:rFonts w:ascii="Trebuchet MS"/>
          <w:sz w:val="28"/>
          <w:szCs w:val="28"/>
        </w:rPr>
      </w:pPr>
    </w:p>
    <w:p w14:paraId="376FC10D" w14:textId="10CBA624" w:rsidR="00F209D6" w:rsidRDefault="00F209D6" w:rsidP="00F209D6">
      <w:pPr>
        <w:rPr>
          <w:rFonts w:ascii="Trebuchet MS"/>
          <w:sz w:val="28"/>
          <w:szCs w:val="28"/>
        </w:rPr>
      </w:pPr>
      <w:r w:rsidRPr="004A3B48">
        <w:rPr>
          <w:rFonts w:ascii="Trebuchet MS"/>
          <w:sz w:val="28"/>
          <w:szCs w:val="28"/>
        </w:rPr>
        <w:t xml:space="preserve">5. </w:t>
      </w:r>
      <w:r w:rsidRPr="003C2884">
        <w:rPr>
          <w:rFonts w:ascii="Trebuchet MS"/>
          <w:b/>
          <w:sz w:val="28"/>
          <w:szCs w:val="28"/>
        </w:rPr>
        <w:t xml:space="preserve">To discuss and approve the updated policies for </w:t>
      </w:r>
      <w:r w:rsidR="00DB118F" w:rsidRPr="003C2884">
        <w:rPr>
          <w:rFonts w:ascii="Trebuchet MS"/>
          <w:b/>
          <w:sz w:val="28"/>
          <w:szCs w:val="28"/>
        </w:rPr>
        <w:t>open spaces and community facilities</w:t>
      </w:r>
      <w:r w:rsidR="00DB118F" w:rsidRPr="004A3B48">
        <w:rPr>
          <w:rFonts w:ascii="Trebuchet MS"/>
          <w:sz w:val="28"/>
          <w:szCs w:val="28"/>
        </w:rPr>
        <w:t xml:space="preserve"> following the work</w:t>
      </w:r>
      <w:r w:rsidR="003C2884">
        <w:rPr>
          <w:rFonts w:ascii="Trebuchet MS"/>
          <w:sz w:val="28"/>
          <w:szCs w:val="28"/>
        </w:rPr>
        <w:t>shop on 12 May</w:t>
      </w:r>
    </w:p>
    <w:p w14:paraId="182CF2AC" w14:textId="77777777" w:rsidR="00DB39AC" w:rsidRDefault="00DB39AC" w:rsidP="00F209D6">
      <w:pPr>
        <w:rPr>
          <w:rFonts w:ascii="Trebuchet MS"/>
          <w:sz w:val="28"/>
          <w:szCs w:val="28"/>
        </w:rPr>
      </w:pPr>
    </w:p>
    <w:p w14:paraId="0F666D08" w14:textId="22C0CD9A" w:rsidR="00DB39AC" w:rsidRDefault="0075078F" w:rsidP="00F209D6">
      <w:pPr>
        <w:rPr>
          <w:rFonts w:ascii="Trebuchet MS"/>
          <w:sz w:val="28"/>
          <w:szCs w:val="28"/>
        </w:rPr>
      </w:pPr>
      <w:r>
        <w:rPr>
          <w:rFonts w:ascii="Trebuchet MS"/>
          <w:sz w:val="28"/>
          <w:szCs w:val="28"/>
        </w:rPr>
        <w:t>Comment included:</w:t>
      </w:r>
    </w:p>
    <w:p w14:paraId="1C55CDB1" w14:textId="77777777" w:rsidR="0075078F" w:rsidRDefault="0075078F" w:rsidP="00F209D6">
      <w:pPr>
        <w:rPr>
          <w:rFonts w:ascii="Trebuchet MS"/>
          <w:sz w:val="28"/>
          <w:szCs w:val="28"/>
        </w:rPr>
      </w:pPr>
    </w:p>
    <w:p w14:paraId="599C5FAA" w14:textId="5A595A13" w:rsidR="0075078F" w:rsidRDefault="0075078F" w:rsidP="00F209D6">
      <w:pPr>
        <w:rPr>
          <w:rFonts w:ascii="Trebuchet MS"/>
          <w:sz w:val="28"/>
          <w:szCs w:val="28"/>
        </w:rPr>
      </w:pPr>
      <w:r>
        <w:rPr>
          <w:rFonts w:ascii="Trebuchet MS"/>
          <w:sz w:val="28"/>
          <w:szCs w:val="28"/>
        </w:rPr>
        <w:t>The policy was excellent and very well written.</w:t>
      </w:r>
    </w:p>
    <w:p w14:paraId="5F0EEAFA" w14:textId="77777777" w:rsidR="0075078F" w:rsidRDefault="0075078F" w:rsidP="00F209D6">
      <w:pPr>
        <w:rPr>
          <w:rFonts w:ascii="Trebuchet MS"/>
          <w:sz w:val="28"/>
          <w:szCs w:val="28"/>
        </w:rPr>
      </w:pPr>
    </w:p>
    <w:p w14:paraId="30E18244" w14:textId="0AB1A5E6" w:rsidR="0075078F" w:rsidRDefault="00F73982" w:rsidP="00F209D6">
      <w:pPr>
        <w:rPr>
          <w:rFonts w:ascii="Trebuchet MS"/>
          <w:sz w:val="28"/>
          <w:szCs w:val="28"/>
        </w:rPr>
      </w:pPr>
      <w:r>
        <w:rPr>
          <w:rFonts w:ascii="Trebuchet MS"/>
          <w:sz w:val="28"/>
          <w:szCs w:val="28"/>
        </w:rPr>
        <w:t>Could there b</w:t>
      </w:r>
      <w:r w:rsidR="0075078F">
        <w:rPr>
          <w:rFonts w:ascii="Trebuchet MS"/>
          <w:sz w:val="28"/>
          <w:szCs w:val="28"/>
        </w:rPr>
        <w:t>e mention of cricket, commercial dog walking and improving playground provision (all comments from the public)</w:t>
      </w:r>
      <w:r w:rsidR="00303CF1">
        <w:rPr>
          <w:rFonts w:ascii="Trebuchet MS"/>
          <w:sz w:val="28"/>
          <w:szCs w:val="28"/>
        </w:rPr>
        <w:t>?</w:t>
      </w:r>
    </w:p>
    <w:p w14:paraId="7F2D5F65" w14:textId="167E0957" w:rsidR="00303CF1" w:rsidRDefault="00C90079" w:rsidP="00F209D6">
      <w:pPr>
        <w:rPr>
          <w:rFonts w:ascii="Trebuchet MS"/>
          <w:sz w:val="28"/>
          <w:szCs w:val="28"/>
        </w:rPr>
      </w:pPr>
      <w:r>
        <w:rPr>
          <w:rFonts w:ascii="Trebuchet MS"/>
          <w:sz w:val="28"/>
          <w:szCs w:val="28"/>
        </w:rPr>
        <w:t xml:space="preserve">Cricket is mentioned twice and is in fact protected on the Common by a bye-law; </w:t>
      </w:r>
      <w:r w:rsidR="00BC436F">
        <w:rPr>
          <w:rFonts w:ascii="Trebuchet MS"/>
          <w:sz w:val="28"/>
          <w:szCs w:val="28"/>
        </w:rPr>
        <w:t>the problem of commercial dog walking on Ham Lands is a matter for the Council, rather than the Forum;</w:t>
      </w:r>
      <w:r w:rsidR="007D1AE5">
        <w:rPr>
          <w:rFonts w:ascii="Trebuchet MS"/>
          <w:sz w:val="28"/>
          <w:szCs w:val="28"/>
        </w:rPr>
        <w:t xml:space="preserve"> Sandy lane playground is mentioned under Facilities</w:t>
      </w:r>
      <w:r w:rsidR="009767BD">
        <w:rPr>
          <w:rFonts w:ascii="Trebuchet MS"/>
          <w:sz w:val="28"/>
          <w:szCs w:val="28"/>
        </w:rPr>
        <w:t>, rather than Open Spaces.</w:t>
      </w:r>
    </w:p>
    <w:p w14:paraId="15CE2212" w14:textId="77777777" w:rsidR="00244260" w:rsidRDefault="00244260" w:rsidP="00F209D6">
      <w:pPr>
        <w:rPr>
          <w:rFonts w:ascii="Trebuchet MS"/>
          <w:sz w:val="28"/>
          <w:szCs w:val="28"/>
        </w:rPr>
      </w:pPr>
    </w:p>
    <w:p w14:paraId="1FFDBEBE" w14:textId="1F167F22" w:rsidR="00244260" w:rsidRDefault="00244260" w:rsidP="00F209D6">
      <w:pPr>
        <w:rPr>
          <w:rFonts w:ascii="Trebuchet MS"/>
          <w:sz w:val="28"/>
          <w:szCs w:val="28"/>
        </w:rPr>
      </w:pPr>
      <w:r>
        <w:rPr>
          <w:rFonts w:ascii="Trebuchet MS"/>
          <w:sz w:val="28"/>
          <w:szCs w:val="28"/>
        </w:rPr>
        <w:t>There is mention of the NF as a body in the future, but will it continue to exist?</w:t>
      </w:r>
      <w:r w:rsidR="004945D9">
        <w:rPr>
          <w:rFonts w:ascii="Trebuchet MS"/>
          <w:sz w:val="28"/>
          <w:szCs w:val="28"/>
        </w:rPr>
        <w:t xml:space="preserve">  Leave </w:t>
      </w:r>
      <w:r w:rsidR="005A418F">
        <w:rPr>
          <w:rFonts w:ascii="Trebuchet MS"/>
          <w:sz w:val="28"/>
          <w:szCs w:val="28"/>
        </w:rPr>
        <w:t xml:space="preserve">a mention of </w:t>
      </w:r>
      <w:r w:rsidR="005A418F">
        <w:rPr>
          <w:rFonts w:ascii="Trebuchet MS"/>
          <w:sz w:val="28"/>
          <w:szCs w:val="28"/>
        </w:rPr>
        <w:t>‘</w:t>
      </w:r>
      <w:r w:rsidR="005A418F">
        <w:rPr>
          <w:rFonts w:ascii="Trebuchet MS"/>
          <w:sz w:val="28"/>
          <w:szCs w:val="28"/>
        </w:rPr>
        <w:t>relevant bodies.</w:t>
      </w:r>
      <w:r w:rsidR="005A418F">
        <w:rPr>
          <w:rFonts w:ascii="Trebuchet MS"/>
          <w:sz w:val="28"/>
          <w:szCs w:val="28"/>
        </w:rPr>
        <w:t>’</w:t>
      </w:r>
    </w:p>
    <w:p w14:paraId="41F5917E" w14:textId="77777777" w:rsidR="00645915" w:rsidRDefault="00645915" w:rsidP="00F209D6">
      <w:pPr>
        <w:rPr>
          <w:rFonts w:ascii="Trebuchet MS"/>
          <w:sz w:val="28"/>
          <w:szCs w:val="28"/>
        </w:rPr>
      </w:pPr>
    </w:p>
    <w:p w14:paraId="04DB79A0" w14:textId="628B2229" w:rsidR="00645915" w:rsidRDefault="00645915" w:rsidP="00F209D6">
      <w:pPr>
        <w:rPr>
          <w:rFonts w:ascii="Trebuchet MS"/>
          <w:sz w:val="28"/>
          <w:szCs w:val="28"/>
        </w:rPr>
      </w:pPr>
      <w:r>
        <w:rPr>
          <w:rFonts w:ascii="Trebuchet MS"/>
          <w:sz w:val="28"/>
          <w:szCs w:val="28"/>
        </w:rPr>
        <w:lastRenderedPageBreak/>
        <w:t>Re. Ham Common Woods, perhaps</w:t>
      </w:r>
      <w:r w:rsidR="00AE467C">
        <w:rPr>
          <w:rFonts w:ascii="Trebuchet MS"/>
          <w:sz w:val="28"/>
          <w:szCs w:val="28"/>
        </w:rPr>
        <w:t xml:space="preserve"> </w:t>
      </w:r>
      <w:r>
        <w:rPr>
          <w:rFonts w:ascii="Trebuchet MS"/>
          <w:sz w:val="28"/>
          <w:szCs w:val="28"/>
        </w:rPr>
        <w:t>maintenance</w:t>
      </w:r>
      <w:r w:rsidR="00AE467C">
        <w:rPr>
          <w:rFonts w:ascii="Trebuchet MS"/>
          <w:sz w:val="28"/>
          <w:szCs w:val="28"/>
        </w:rPr>
        <w:t xml:space="preserve"> should be described as </w:t>
      </w:r>
      <w:r w:rsidR="00AE467C">
        <w:rPr>
          <w:rFonts w:ascii="Trebuchet MS"/>
          <w:sz w:val="28"/>
          <w:szCs w:val="28"/>
        </w:rPr>
        <w:t>‘</w:t>
      </w:r>
      <w:r w:rsidR="00AE467C">
        <w:rPr>
          <w:rFonts w:ascii="Trebuchet MS"/>
          <w:sz w:val="28"/>
          <w:szCs w:val="28"/>
        </w:rPr>
        <w:t>regular</w:t>
      </w:r>
      <w:r w:rsidR="00AE467C">
        <w:rPr>
          <w:rFonts w:ascii="Trebuchet MS"/>
          <w:sz w:val="28"/>
          <w:szCs w:val="28"/>
        </w:rPr>
        <w:t>’</w:t>
      </w:r>
      <w:r w:rsidR="00777F52">
        <w:rPr>
          <w:rFonts w:ascii="Trebuchet MS"/>
          <w:sz w:val="28"/>
          <w:szCs w:val="28"/>
        </w:rPr>
        <w:t>, since occasional drastic action is not conducive to good long term management.</w:t>
      </w:r>
    </w:p>
    <w:p w14:paraId="3AE169FE" w14:textId="77777777" w:rsidR="00777F52" w:rsidRDefault="00777F52" w:rsidP="00F209D6">
      <w:pPr>
        <w:rPr>
          <w:rFonts w:ascii="Trebuchet MS"/>
          <w:sz w:val="28"/>
          <w:szCs w:val="28"/>
        </w:rPr>
      </w:pPr>
    </w:p>
    <w:p w14:paraId="073723F0" w14:textId="03969E64" w:rsidR="00777F52" w:rsidRDefault="00777F52" w:rsidP="00F209D6">
      <w:pPr>
        <w:rPr>
          <w:rFonts w:ascii="Trebuchet MS"/>
          <w:sz w:val="28"/>
          <w:szCs w:val="28"/>
        </w:rPr>
      </w:pPr>
      <w:r>
        <w:rPr>
          <w:rFonts w:ascii="Trebuchet MS"/>
          <w:sz w:val="28"/>
          <w:szCs w:val="28"/>
        </w:rPr>
        <w:t>Why is St Michael</w:t>
      </w:r>
      <w:r>
        <w:rPr>
          <w:rFonts w:ascii="Trebuchet MS"/>
          <w:sz w:val="28"/>
          <w:szCs w:val="28"/>
        </w:rPr>
        <w:t>’</w:t>
      </w:r>
      <w:r>
        <w:rPr>
          <w:rFonts w:ascii="Trebuchet MS"/>
          <w:sz w:val="28"/>
          <w:szCs w:val="28"/>
        </w:rPr>
        <w:t>s Convent mentioned here, as it</w:t>
      </w:r>
      <w:r>
        <w:rPr>
          <w:rFonts w:ascii="Trebuchet MS"/>
          <w:sz w:val="28"/>
          <w:szCs w:val="28"/>
        </w:rPr>
        <w:t>’</w:t>
      </w:r>
      <w:r>
        <w:rPr>
          <w:rFonts w:ascii="Trebuchet MS"/>
          <w:sz w:val="28"/>
          <w:szCs w:val="28"/>
        </w:rPr>
        <w:t>s in the Opportunities for Change section?  It is there as OOLTI (see 2. Above), but is better left out here.  There is a campaign to designate it as a site of importance for nature conservation.</w:t>
      </w:r>
    </w:p>
    <w:p w14:paraId="5B666DFE" w14:textId="77777777" w:rsidR="00777F52" w:rsidRDefault="00777F52" w:rsidP="00F209D6">
      <w:pPr>
        <w:rPr>
          <w:rFonts w:ascii="Trebuchet MS"/>
          <w:sz w:val="28"/>
          <w:szCs w:val="28"/>
        </w:rPr>
      </w:pPr>
    </w:p>
    <w:p w14:paraId="44471222" w14:textId="1BF57CFA" w:rsidR="00777F52" w:rsidRDefault="00777F52" w:rsidP="00F209D6">
      <w:pPr>
        <w:rPr>
          <w:rFonts w:ascii="Trebuchet MS"/>
          <w:sz w:val="28"/>
          <w:szCs w:val="28"/>
        </w:rPr>
      </w:pPr>
      <w:r>
        <w:rPr>
          <w:rFonts w:ascii="Trebuchet MS"/>
          <w:sz w:val="28"/>
          <w:szCs w:val="28"/>
        </w:rPr>
        <w:t>Perhaps youth could be more mentioned in Community Facilities, policy no. 2.</w:t>
      </w:r>
    </w:p>
    <w:p w14:paraId="758F77D8" w14:textId="77777777" w:rsidR="00777F52" w:rsidRDefault="00777F52" w:rsidP="00F209D6">
      <w:pPr>
        <w:rPr>
          <w:rFonts w:ascii="Trebuchet MS"/>
          <w:sz w:val="28"/>
          <w:szCs w:val="28"/>
        </w:rPr>
      </w:pPr>
    </w:p>
    <w:p w14:paraId="33C83EB0" w14:textId="0B9F9E4E" w:rsidR="00777F52" w:rsidRDefault="00777F52" w:rsidP="00F209D6">
      <w:pPr>
        <w:rPr>
          <w:rFonts w:ascii="Trebuchet MS"/>
          <w:sz w:val="28"/>
          <w:szCs w:val="28"/>
        </w:rPr>
      </w:pPr>
      <w:r>
        <w:rPr>
          <w:rFonts w:ascii="Trebuchet MS"/>
          <w:sz w:val="28"/>
          <w:szCs w:val="28"/>
        </w:rPr>
        <w:t>Reference to a community trust holding venues for hire is impracticable.</w:t>
      </w:r>
    </w:p>
    <w:p w14:paraId="2419C4CC" w14:textId="77777777" w:rsidR="00777F52" w:rsidRDefault="00777F52" w:rsidP="00F209D6">
      <w:pPr>
        <w:rPr>
          <w:rFonts w:ascii="Trebuchet MS"/>
          <w:sz w:val="28"/>
          <w:szCs w:val="28"/>
        </w:rPr>
      </w:pPr>
    </w:p>
    <w:p w14:paraId="0588C1CC" w14:textId="6A7F7012" w:rsidR="00777F52" w:rsidRPr="004A3B48" w:rsidRDefault="00777F52" w:rsidP="00F209D6">
      <w:pPr>
        <w:rPr>
          <w:rFonts w:ascii="Trebuchet MS" w:eastAsia="Trebuchet MS" w:hAnsi="Trebuchet MS" w:cs="Trebuchet MS"/>
          <w:sz w:val="28"/>
          <w:szCs w:val="28"/>
        </w:rPr>
      </w:pPr>
      <w:r>
        <w:rPr>
          <w:rFonts w:ascii="Trebuchet MS"/>
          <w:sz w:val="28"/>
          <w:szCs w:val="28"/>
        </w:rPr>
        <w:t>The Committee thanked DL for his work.</w:t>
      </w:r>
    </w:p>
    <w:p w14:paraId="77E0EE76" w14:textId="77777777" w:rsidR="004247CF" w:rsidRPr="004A3B48" w:rsidRDefault="004247CF">
      <w:pPr>
        <w:rPr>
          <w:rFonts w:ascii="Trebuchet MS" w:eastAsia="Trebuchet MS" w:hAnsi="Trebuchet MS" w:cs="Trebuchet MS"/>
          <w:sz w:val="28"/>
          <w:szCs w:val="28"/>
        </w:rPr>
      </w:pPr>
    </w:p>
    <w:p w14:paraId="5BA528FB" w14:textId="77777777" w:rsidR="00215F7F" w:rsidRPr="00644B57" w:rsidRDefault="0094384C">
      <w:pPr>
        <w:rPr>
          <w:rFonts w:ascii="Trebuchet MS" w:eastAsia="Trebuchet MS" w:hAnsi="Trebuchet MS" w:cs="Trebuchet MS"/>
          <w:b/>
          <w:sz w:val="28"/>
          <w:szCs w:val="28"/>
        </w:rPr>
      </w:pPr>
      <w:r w:rsidRPr="004A3B48">
        <w:rPr>
          <w:rFonts w:ascii="Trebuchet MS" w:eastAsia="Trebuchet MS" w:hAnsi="Trebuchet MS" w:cs="Trebuchet MS"/>
          <w:sz w:val="28"/>
          <w:szCs w:val="28"/>
        </w:rPr>
        <w:t>6</w:t>
      </w:r>
      <w:r w:rsidR="004247CF" w:rsidRPr="004A3B48">
        <w:rPr>
          <w:rFonts w:ascii="Trebuchet MS" w:eastAsia="Trebuchet MS" w:hAnsi="Trebuchet MS" w:cs="Trebuchet MS"/>
          <w:sz w:val="28"/>
          <w:szCs w:val="28"/>
        </w:rPr>
        <w:t xml:space="preserve">. </w:t>
      </w:r>
      <w:r w:rsidR="004247CF" w:rsidRPr="00644B57">
        <w:rPr>
          <w:rFonts w:ascii="Trebuchet MS" w:eastAsia="Trebuchet MS" w:hAnsi="Trebuchet MS" w:cs="Trebuchet MS"/>
          <w:b/>
          <w:sz w:val="28"/>
          <w:szCs w:val="28"/>
        </w:rPr>
        <w:t xml:space="preserve">To </w:t>
      </w:r>
      <w:r w:rsidR="00DB118F" w:rsidRPr="00644B57">
        <w:rPr>
          <w:rFonts w:ascii="Trebuchet MS" w:eastAsia="Trebuchet MS" w:hAnsi="Trebuchet MS" w:cs="Trebuchet MS"/>
          <w:b/>
          <w:sz w:val="28"/>
          <w:szCs w:val="28"/>
        </w:rPr>
        <w:t>discuss the Ham Close consultation meetings</w:t>
      </w:r>
      <w:r w:rsidR="004247CF" w:rsidRPr="00644B57">
        <w:rPr>
          <w:rFonts w:ascii="Trebuchet MS" w:eastAsia="Trebuchet MS" w:hAnsi="Trebuchet MS" w:cs="Trebuchet MS"/>
          <w:b/>
          <w:sz w:val="28"/>
          <w:szCs w:val="28"/>
        </w:rPr>
        <w:t xml:space="preserve"> </w:t>
      </w:r>
    </w:p>
    <w:p w14:paraId="38E1D114" w14:textId="77777777" w:rsidR="00215F7F" w:rsidRPr="00644B57" w:rsidRDefault="00215F7F">
      <w:pPr>
        <w:rPr>
          <w:rFonts w:ascii="Trebuchet MS" w:eastAsia="Trebuchet MS" w:hAnsi="Trebuchet MS" w:cs="Trebuchet MS"/>
          <w:b/>
          <w:sz w:val="28"/>
          <w:szCs w:val="28"/>
        </w:rPr>
      </w:pPr>
    </w:p>
    <w:p w14:paraId="4CF9F94E" w14:textId="77777777" w:rsidR="00CD0C40" w:rsidRPr="004A3B48" w:rsidRDefault="00215F7F" w:rsidP="00CD0C40">
      <w:pPr>
        <w:rPr>
          <w:rFonts w:ascii="Trebuchet MS" w:eastAsia="Trebuchet MS" w:hAnsi="Trebuchet MS" w:cs="Trebuchet MS"/>
          <w:sz w:val="28"/>
          <w:szCs w:val="28"/>
        </w:rPr>
      </w:pPr>
      <w:r>
        <w:rPr>
          <w:rFonts w:ascii="Trebuchet MS" w:eastAsia="Trebuchet MS" w:hAnsi="Trebuchet MS" w:cs="Trebuchet MS"/>
          <w:sz w:val="28"/>
          <w:szCs w:val="28"/>
        </w:rPr>
        <w:t>LBRuT and RHP are holding a series of workshops</w:t>
      </w:r>
      <w:r w:rsidR="00CD0C40">
        <w:rPr>
          <w:rFonts w:ascii="Trebuchet MS" w:eastAsia="Trebuchet MS" w:hAnsi="Trebuchet MS" w:cs="Trebuchet MS"/>
          <w:sz w:val="28"/>
          <w:szCs w:val="28"/>
        </w:rPr>
        <w:t xml:space="preserve"> in June and July, with topics which in some cases mirror the Forum policy areas.  SD to send link </w:t>
      </w:r>
      <w:r w:rsidR="00CD0C40" w:rsidRPr="004A3B48">
        <w:rPr>
          <w:rFonts w:ascii="Trebuchet MS" w:eastAsia="Trebuchet MS" w:hAnsi="Trebuchet MS" w:cs="Trebuchet MS"/>
          <w:sz w:val="28"/>
          <w:szCs w:val="28"/>
        </w:rPr>
        <w:t>(hamclose.co.uk)</w:t>
      </w:r>
    </w:p>
    <w:p w14:paraId="4A1ED145" w14:textId="55D97470" w:rsidR="00215F7F" w:rsidRDefault="00CD0C40">
      <w:pPr>
        <w:rPr>
          <w:rFonts w:ascii="Trebuchet MS" w:eastAsia="Trebuchet MS" w:hAnsi="Trebuchet MS" w:cs="Trebuchet MS"/>
          <w:sz w:val="28"/>
          <w:szCs w:val="28"/>
        </w:rPr>
      </w:pPr>
      <w:r>
        <w:rPr>
          <w:rFonts w:ascii="Trebuchet MS" w:eastAsia="Trebuchet MS" w:hAnsi="Trebuchet MS" w:cs="Trebuchet MS"/>
          <w:sz w:val="28"/>
          <w:szCs w:val="28"/>
        </w:rPr>
        <w:t>to all members of committee and drafting team so that they can book places and keep her informed; she wi</w:t>
      </w:r>
      <w:r w:rsidR="00A05B08">
        <w:rPr>
          <w:rFonts w:ascii="Trebuchet MS" w:eastAsia="Trebuchet MS" w:hAnsi="Trebuchet MS" w:cs="Trebuchet MS"/>
          <w:sz w:val="28"/>
          <w:szCs w:val="28"/>
        </w:rPr>
        <w:t>ll monitor attendance so that the Forum has</w:t>
      </w:r>
      <w:r>
        <w:rPr>
          <w:rFonts w:ascii="Trebuchet MS" w:eastAsia="Trebuchet MS" w:hAnsi="Trebuchet MS" w:cs="Trebuchet MS"/>
          <w:sz w:val="28"/>
          <w:szCs w:val="28"/>
        </w:rPr>
        <w:t xml:space="preserve"> a presence at all of them.  </w:t>
      </w:r>
    </w:p>
    <w:p w14:paraId="2CDDFAAE" w14:textId="77777777" w:rsidR="00CD0C40" w:rsidRDefault="00CD0C40">
      <w:pPr>
        <w:rPr>
          <w:rFonts w:ascii="Trebuchet MS" w:eastAsia="Trebuchet MS" w:hAnsi="Trebuchet MS" w:cs="Trebuchet MS"/>
          <w:sz w:val="28"/>
          <w:szCs w:val="28"/>
        </w:rPr>
      </w:pPr>
    </w:p>
    <w:p w14:paraId="5AE6BAC7" w14:textId="60984EC4" w:rsidR="00CD0C40" w:rsidRDefault="00CD0C40">
      <w:pPr>
        <w:rPr>
          <w:rFonts w:ascii="Trebuchet MS" w:eastAsia="Trebuchet MS" w:hAnsi="Trebuchet MS" w:cs="Trebuchet MS"/>
          <w:sz w:val="28"/>
          <w:szCs w:val="28"/>
        </w:rPr>
      </w:pPr>
      <w:r>
        <w:rPr>
          <w:rFonts w:ascii="Trebuchet MS" w:eastAsia="Trebuchet MS" w:hAnsi="Trebuchet MS" w:cs="Trebuchet MS"/>
          <w:sz w:val="28"/>
          <w:szCs w:val="28"/>
        </w:rPr>
        <w:t>Anne Marie Lewis has volunteered to help and has experience in assessing financial viability.  SD to ask her to attend the relevant workshop and invite her to the next committee meeting.</w:t>
      </w:r>
    </w:p>
    <w:p w14:paraId="4E129350" w14:textId="77777777" w:rsidR="00CD0C40" w:rsidRDefault="00CD0C40">
      <w:pPr>
        <w:rPr>
          <w:rFonts w:ascii="Trebuchet MS" w:eastAsia="Trebuchet MS" w:hAnsi="Trebuchet MS" w:cs="Trebuchet MS"/>
          <w:sz w:val="28"/>
          <w:szCs w:val="28"/>
        </w:rPr>
      </w:pPr>
    </w:p>
    <w:p w14:paraId="50AADDF5" w14:textId="36181209" w:rsidR="00D45509" w:rsidRDefault="00CD0C40">
      <w:pPr>
        <w:rPr>
          <w:rFonts w:ascii="Trebuchet MS" w:eastAsia="Trebuchet MS" w:hAnsi="Trebuchet MS" w:cs="Trebuchet MS"/>
          <w:sz w:val="28"/>
          <w:szCs w:val="28"/>
        </w:rPr>
      </w:pPr>
      <w:r>
        <w:rPr>
          <w:rFonts w:ascii="Trebuchet MS" w:eastAsia="Trebuchet MS" w:hAnsi="Trebuchet MS" w:cs="Trebuchet MS"/>
          <w:sz w:val="28"/>
          <w:szCs w:val="28"/>
        </w:rPr>
        <w:t xml:space="preserve">A stakeholder reference group </w:t>
      </w:r>
      <w:r w:rsidR="00644B57">
        <w:rPr>
          <w:rFonts w:ascii="Trebuchet MS" w:eastAsia="Trebuchet MS" w:hAnsi="Trebuchet MS" w:cs="Trebuchet MS"/>
          <w:sz w:val="28"/>
          <w:szCs w:val="28"/>
        </w:rPr>
        <w:t xml:space="preserve">for Ham Close </w:t>
      </w:r>
      <w:r>
        <w:rPr>
          <w:rFonts w:ascii="Trebuchet MS" w:eastAsia="Trebuchet MS" w:hAnsi="Trebuchet MS" w:cs="Trebuchet MS"/>
          <w:sz w:val="28"/>
          <w:szCs w:val="28"/>
        </w:rPr>
        <w:t>is also being set up.</w:t>
      </w:r>
      <w:r w:rsidR="00D45509">
        <w:rPr>
          <w:rFonts w:ascii="Trebuchet MS" w:eastAsia="Trebuchet MS" w:hAnsi="Trebuchet MS" w:cs="Trebuchet MS"/>
          <w:sz w:val="28"/>
          <w:szCs w:val="28"/>
        </w:rPr>
        <w:t xml:space="preserve"> The Forum is invited to send one delegate.  The first meeting is on 4</w:t>
      </w:r>
      <w:r w:rsidR="00D45509" w:rsidRPr="00D45509">
        <w:rPr>
          <w:rFonts w:ascii="Trebuchet MS" w:eastAsia="Trebuchet MS" w:hAnsi="Trebuchet MS" w:cs="Trebuchet MS"/>
          <w:sz w:val="28"/>
          <w:szCs w:val="28"/>
          <w:vertAlign w:val="superscript"/>
        </w:rPr>
        <w:t>th</w:t>
      </w:r>
      <w:r w:rsidR="00D45509">
        <w:rPr>
          <w:rFonts w:ascii="Trebuchet MS" w:eastAsia="Trebuchet MS" w:hAnsi="Trebuchet MS" w:cs="Trebuchet MS"/>
          <w:sz w:val="28"/>
          <w:szCs w:val="28"/>
        </w:rPr>
        <w:t xml:space="preserve"> July.  In the absence of Justine Glynn, BWn will invite Chris Ruse or Justine Langford to attend.  </w:t>
      </w:r>
    </w:p>
    <w:p w14:paraId="07FEC4E5" w14:textId="77777777" w:rsidR="00F209D6" w:rsidRPr="004A3B48" w:rsidRDefault="00F209D6">
      <w:pPr>
        <w:rPr>
          <w:rFonts w:ascii="Trebuchet MS" w:eastAsia="Trebuchet MS" w:hAnsi="Trebuchet MS" w:cs="Trebuchet MS"/>
          <w:sz w:val="28"/>
          <w:szCs w:val="28"/>
        </w:rPr>
      </w:pPr>
    </w:p>
    <w:p w14:paraId="4D93D1F7" w14:textId="2EB0D050" w:rsidR="00EE6582" w:rsidRDefault="0094384C">
      <w:pPr>
        <w:rPr>
          <w:rFonts w:ascii="Trebuchet MS" w:eastAsia="Trebuchet MS" w:hAnsi="Trebuchet MS" w:cs="Trebuchet MS"/>
          <w:b/>
          <w:sz w:val="28"/>
          <w:szCs w:val="28"/>
        </w:rPr>
      </w:pPr>
      <w:r w:rsidRPr="004A3B48">
        <w:rPr>
          <w:rFonts w:ascii="Trebuchet MS" w:eastAsia="Trebuchet MS" w:hAnsi="Trebuchet MS" w:cs="Trebuchet MS"/>
          <w:sz w:val="28"/>
          <w:szCs w:val="28"/>
        </w:rPr>
        <w:t>7</w:t>
      </w:r>
      <w:r w:rsidR="00EF7578" w:rsidRPr="004A3B48">
        <w:rPr>
          <w:rFonts w:ascii="Trebuchet MS" w:eastAsia="Trebuchet MS" w:hAnsi="Trebuchet MS" w:cs="Trebuchet MS"/>
          <w:sz w:val="28"/>
          <w:szCs w:val="28"/>
        </w:rPr>
        <w:t xml:space="preserve">. </w:t>
      </w:r>
      <w:r w:rsidR="00EF7578" w:rsidRPr="00644B57">
        <w:rPr>
          <w:rFonts w:ascii="Trebuchet MS" w:eastAsia="Trebuchet MS" w:hAnsi="Trebuchet MS" w:cs="Trebuchet MS"/>
          <w:b/>
          <w:sz w:val="28"/>
          <w:szCs w:val="28"/>
        </w:rPr>
        <w:t xml:space="preserve">To </w:t>
      </w:r>
      <w:r w:rsidR="00DB118F" w:rsidRPr="00644B57">
        <w:rPr>
          <w:rFonts w:ascii="Trebuchet MS" w:eastAsia="Trebuchet MS" w:hAnsi="Trebuchet MS" w:cs="Trebuchet MS"/>
          <w:b/>
          <w:sz w:val="28"/>
          <w:szCs w:val="28"/>
        </w:rPr>
        <w:t>review</w:t>
      </w:r>
      <w:r w:rsidR="004A5280" w:rsidRPr="00644B57">
        <w:rPr>
          <w:rFonts w:ascii="Trebuchet MS" w:eastAsia="Trebuchet MS" w:hAnsi="Trebuchet MS" w:cs="Trebuchet MS"/>
          <w:b/>
          <w:sz w:val="28"/>
          <w:szCs w:val="28"/>
        </w:rPr>
        <w:t xml:space="preserve"> </w:t>
      </w:r>
      <w:r w:rsidRPr="00644B57">
        <w:rPr>
          <w:rFonts w:ascii="Trebuchet MS" w:eastAsia="Trebuchet MS" w:hAnsi="Trebuchet MS" w:cs="Trebuchet MS"/>
          <w:b/>
          <w:sz w:val="28"/>
          <w:szCs w:val="28"/>
        </w:rPr>
        <w:t xml:space="preserve">our work at Ham Fayre </w:t>
      </w:r>
    </w:p>
    <w:p w14:paraId="0EAA7C54" w14:textId="77777777" w:rsidR="00AE467C" w:rsidRDefault="00AE467C">
      <w:pPr>
        <w:rPr>
          <w:rFonts w:ascii="Trebuchet MS" w:eastAsia="Trebuchet MS" w:hAnsi="Trebuchet MS" w:cs="Trebuchet MS"/>
          <w:b/>
          <w:sz w:val="28"/>
          <w:szCs w:val="28"/>
        </w:rPr>
      </w:pPr>
    </w:p>
    <w:p w14:paraId="3D70588A" w14:textId="050A0076" w:rsidR="00AE467C" w:rsidRDefault="00AE467C">
      <w:pPr>
        <w:rPr>
          <w:rFonts w:ascii="Trebuchet MS" w:eastAsia="Trebuchet MS" w:hAnsi="Trebuchet MS" w:cs="Trebuchet MS"/>
          <w:sz w:val="28"/>
          <w:szCs w:val="28"/>
        </w:rPr>
      </w:pPr>
      <w:r w:rsidRPr="00AE467C">
        <w:rPr>
          <w:rFonts w:ascii="Trebuchet MS" w:eastAsia="Trebuchet MS" w:hAnsi="Trebuchet MS" w:cs="Trebuchet MS"/>
          <w:sz w:val="28"/>
          <w:szCs w:val="28"/>
        </w:rPr>
        <w:t>LF and SD reported back</w:t>
      </w:r>
      <w:r>
        <w:rPr>
          <w:rFonts w:ascii="Trebuchet MS" w:eastAsia="Trebuchet MS" w:hAnsi="Trebuchet MS" w:cs="Trebuchet MS"/>
          <w:sz w:val="28"/>
          <w:szCs w:val="28"/>
        </w:rPr>
        <w:t xml:space="preserve">. The fair was quite busy.  </w:t>
      </w:r>
    </w:p>
    <w:p w14:paraId="4660A796" w14:textId="77777777" w:rsidR="00AE467C" w:rsidRDefault="00AE467C">
      <w:pPr>
        <w:rPr>
          <w:rFonts w:ascii="Trebuchet MS" w:eastAsia="Trebuchet MS" w:hAnsi="Trebuchet MS" w:cs="Trebuchet MS"/>
          <w:sz w:val="28"/>
          <w:szCs w:val="28"/>
        </w:rPr>
      </w:pPr>
    </w:p>
    <w:p w14:paraId="6BC04F9C" w14:textId="1494EACB" w:rsidR="00AE467C" w:rsidRDefault="00AE467C">
      <w:pPr>
        <w:rPr>
          <w:rFonts w:ascii="Trebuchet MS" w:eastAsia="Trebuchet MS" w:hAnsi="Trebuchet MS" w:cs="Trebuchet MS"/>
          <w:sz w:val="28"/>
          <w:szCs w:val="28"/>
        </w:rPr>
      </w:pPr>
      <w:r>
        <w:rPr>
          <w:rFonts w:ascii="Trebuchet MS" w:eastAsia="Trebuchet MS" w:hAnsi="Trebuchet MS" w:cs="Trebuchet MS"/>
          <w:sz w:val="28"/>
          <w:szCs w:val="28"/>
        </w:rPr>
        <w:t>H&amp;P in 3 words – there were 35 words suggested, the most common being ‘green, beautiful, community, friendly, calm.’</w:t>
      </w:r>
    </w:p>
    <w:p w14:paraId="30003D65" w14:textId="77777777" w:rsidR="00AE467C" w:rsidRDefault="00AE467C">
      <w:pPr>
        <w:rPr>
          <w:rFonts w:ascii="Trebuchet MS" w:eastAsia="Trebuchet MS" w:hAnsi="Trebuchet MS" w:cs="Trebuchet MS"/>
          <w:sz w:val="28"/>
          <w:szCs w:val="28"/>
        </w:rPr>
      </w:pPr>
    </w:p>
    <w:p w14:paraId="144028C1" w14:textId="50B9792B" w:rsidR="00AE467C" w:rsidRDefault="00AE467C">
      <w:pPr>
        <w:rPr>
          <w:rFonts w:ascii="Trebuchet MS" w:eastAsia="Trebuchet MS" w:hAnsi="Trebuchet MS" w:cs="Trebuchet MS"/>
          <w:sz w:val="28"/>
          <w:szCs w:val="28"/>
        </w:rPr>
      </w:pPr>
      <w:r>
        <w:rPr>
          <w:rFonts w:ascii="Trebuchet MS" w:eastAsia="Trebuchet MS" w:hAnsi="Trebuchet MS" w:cs="Trebuchet MS"/>
          <w:sz w:val="28"/>
          <w:szCs w:val="28"/>
        </w:rPr>
        <w:lastRenderedPageBreak/>
        <w:t>There were general comments re. trees, elderly housing (in favour), cycle paths (how to avoid flooding), dog walking (complaints), a bridge, green space and Ham Close.  Some Ham Close residents felt ignored by the Forum.  There is a need for distance, but it is important to explain that our policies apply to all sites and that we cannot take a particular position on this potential development when no clear consensus has yet emerged.  BWn will consider some text for the H&amp;P magazine to this effect.</w:t>
      </w:r>
    </w:p>
    <w:p w14:paraId="6BEBD0E3" w14:textId="77777777" w:rsidR="00AE467C" w:rsidRDefault="00AE467C">
      <w:pPr>
        <w:rPr>
          <w:rFonts w:ascii="Trebuchet MS" w:eastAsia="Trebuchet MS" w:hAnsi="Trebuchet MS" w:cs="Trebuchet MS"/>
          <w:sz w:val="28"/>
          <w:szCs w:val="28"/>
        </w:rPr>
      </w:pPr>
    </w:p>
    <w:p w14:paraId="766A4541" w14:textId="6B85146E" w:rsidR="00AE467C" w:rsidRDefault="00AE467C">
      <w:pPr>
        <w:rPr>
          <w:rFonts w:ascii="Trebuchet MS" w:eastAsia="Trebuchet MS" w:hAnsi="Trebuchet MS" w:cs="Trebuchet MS"/>
          <w:sz w:val="28"/>
          <w:szCs w:val="28"/>
        </w:rPr>
      </w:pPr>
      <w:r>
        <w:rPr>
          <w:rFonts w:ascii="Trebuchet MS" w:eastAsia="Trebuchet MS" w:hAnsi="Trebuchet MS" w:cs="Trebuchet MS"/>
          <w:sz w:val="28"/>
          <w:szCs w:val="28"/>
        </w:rPr>
        <w:t xml:space="preserve">Travel questions – </w:t>
      </w:r>
    </w:p>
    <w:p w14:paraId="65EFB843" w14:textId="77777777" w:rsidR="00AE467C" w:rsidRDefault="00AE467C">
      <w:pPr>
        <w:rPr>
          <w:rFonts w:ascii="Trebuchet MS" w:eastAsia="Trebuchet MS" w:hAnsi="Trebuchet MS" w:cs="Trebuchet MS"/>
          <w:sz w:val="28"/>
          <w:szCs w:val="28"/>
        </w:rPr>
      </w:pPr>
    </w:p>
    <w:p w14:paraId="6B6DA4AA" w14:textId="5043A20D" w:rsidR="00AE467C" w:rsidRDefault="00AE467C">
      <w:pPr>
        <w:rPr>
          <w:rFonts w:ascii="Trebuchet MS" w:eastAsia="Trebuchet MS" w:hAnsi="Trebuchet MS" w:cs="Trebuchet MS"/>
          <w:sz w:val="28"/>
          <w:szCs w:val="28"/>
        </w:rPr>
      </w:pPr>
      <w:r>
        <w:rPr>
          <w:rFonts w:ascii="Trebuchet MS" w:eastAsia="Trebuchet MS" w:hAnsi="Trebuchet MS" w:cs="Trebuchet MS"/>
          <w:sz w:val="28"/>
          <w:szCs w:val="28"/>
        </w:rPr>
        <w:t>8 people were in favour of a bridge to Twickenham</w:t>
      </w:r>
    </w:p>
    <w:p w14:paraId="6852EC64" w14:textId="7530C074" w:rsidR="00AE467C" w:rsidRDefault="00AE467C">
      <w:pPr>
        <w:rPr>
          <w:rFonts w:ascii="Trebuchet MS" w:eastAsia="Trebuchet MS" w:hAnsi="Trebuchet MS" w:cs="Trebuchet MS"/>
          <w:sz w:val="28"/>
          <w:szCs w:val="28"/>
        </w:rPr>
      </w:pPr>
      <w:r>
        <w:rPr>
          <w:rFonts w:ascii="Trebuchet MS" w:eastAsia="Trebuchet MS" w:hAnsi="Trebuchet MS" w:cs="Trebuchet MS"/>
          <w:sz w:val="28"/>
          <w:szCs w:val="28"/>
        </w:rPr>
        <w:t>9 people wanted to promote walking and cycling</w:t>
      </w:r>
    </w:p>
    <w:p w14:paraId="4DACB1E0" w14:textId="37604B08" w:rsidR="00AE467C" w:rsidRDefault="00AE467C">
      <w:pPr>
        <w:rPr>
          <w:rFonts w:ascii="Trebuchet MS" w:eastAsia="Trebuchet MS" w:hAnsi="Trebuchet MS" w:cs="Trebuchet MS"/>
          <w:sz w:val="28"/>
          <w:szCs w:val="28"/>
        </w:rPr>
      </w:pPr>
      <w:r>
        <w:rPr>
          <w:rFonts w:ascii="Trebuchet MS" w:eastAsia="Trebuchet MS" w:hAnsi="Trebuchet MS" w:cs="Trebuchet MS"/>
          <w:sz w:val="28"/>
          <w:szCs w:val="28"/>
        </w:rPr>
        <w:t>10 were in favour of a 20mph speed limit.</w:t>
      </w:r>
    </w:p>
    <w:p w14:paraId="6A54196D" w14:textId="77777777" w:rsidR="00AE467C" w:rsidRDefault="00AE467C">
      <w:pPr>
        <w:rPr>
          <w:rFonts w:ascii="Trebuchet MS" w:eastAsia="Trebuchet MS" w:hAnsi="Trebuchet MS" w:cs="Trebuchet MS"/>
          <w:sz w:val="28"/>
          <w:szCs w:val="28"/>
        </w:rPr>
      </w:pPr>
    </w:p>
    <w:p w14:paraId="085064BB" w14:textId="77777777" w:rsidR="00EF7578" w:rsidRPr="004A3B48" w:rsidRDefault="00EF7578">
      <w:pPr>
        <w:rPr>
          <w:rFonts w:ascii="Trebuchet MS" w:eastAsia="Trebuchet MS" w:hAnsi="Trebuchet MS" w:cs="Trebuchet MS"/>
          <w:sz w:val="28"/>
          <w:szCs w:val="28"/>
        </w:rPr>
      </w:pPr>
    </w:p>
    <w:p w14:paraId="357E5B7C" w14:textId="7D62DCEC" w:rsidR="00EF1934" w:rsidRPr="00644B57" w:rsidRDefault="0094384C">
      <w:pPr>
        <w:widowControl w:val="0"/>
        <w:rPr>
          <w:rFonts w:ascii="Trebuchet MS" w:hAnsi="Trebuchet MS"/>
          <w:b/>
          <w:sz w:val="28"/>
          <w:szCs w:val="28"/>
        </w:rPr>
      </w:pPr>
      <w:r w:rsidRPr="004A3B48">
        <w:rPr>
          <w:rFonts w:ascii="Trebuchet MS" w:hAnsi="Trebuchet MS"/>
          <w:sz w:val="28"/>
          <w:szCs w:val="28"/>
        </w:rPr>
        <w:t>8</w:t>
      </w:r>
      <w:r w:rsidR="006C5251" w:rsidRPr="004A3B48">
        <w:rPr>
          <w:rFonts w:ascii="Trebuchet MS" w:hAnsi="Trebuchet MS"/>
          <w:sz w:val="28"/>
          <w:szCs w:val="28"/>
        </w:rPr>
        <w:t xml:space="preserve">. </w:t>
      </w:r>
      <w:r w:rsidR="006C5251" w:rsidRPr="00644B57">
        <w:rPr>
          <w:rFonts w:ascii="Trebuchet MS" w:hAnsi="Trebuchet MS"/>
          <w:b/>
          <w:sz w:val="28"/>
          <w:szCs w:val="28"/>
        </w:rPr>
        <w:t xml:space="preserve">To </w:t>
      </w:r>
      <w:r w:rsidR="0048283B" w:rsidRPr="00644B57">
        <w:rPr>
          <w:rFonts w:ascii="Trebuchet MS" w:hAnsi="Trebuchet MS"/>
          <w:b/>
          <w:sz w:val="28"/>
          <w:szCs w:val="28"/>
        </w:rPr>
        <w:t>be</w:t>
      </w:r>
      <w:r w:rsidR="006C5251" w:rsidRPr="00644B57">
        <w:rPr>
          <w:rFonts w:ascii="Trebuchet MS" w:hAnsi="Trebuchet MS"/>
          <w:b/>
          <w:sz w:val="28"/>
          <w:szCs w:val="28"/>
        </w:rPr>
        <w:t xml:space="preserve"> update</w:t>
      </w:r>
      <w:r w:rsidR="0048283B" w:rsidRPr="00644B57">
        <w:rPr>
          <w:rFonts w:ascii="Trebuchet MS" w:hAnsi="Trebuchet MS"/>
          <w:b/>
          <w:sz w:val="28"/>
          <w:szCs w:val="28"/>
        </w:rPr>
        <w:t>d</w:t>
      </w:r>
      <w:r w:rsidR="006C5251" w:rsidRPr="00644B57">
        <w:rPr>
          <w:rFonts w:ascii="Trebuchet MS" w:hAnsi="Trebuchet MS"/>
          <w:b/>
          <w:sz w:val="28"/>
          <w:szCs w:val="28"/>
        </w:rPr>
        <w:t xml:space="preserve"> on the financial position </w:t>
      </w:r>
    </w:p>
    <w:p w14:paraId="54C25639" w14:textId="77777777" w:rsidR="00D45509" w:rsidRPr="00644B57" w:rsidRDefault="00D45509">
      <w:pPr>
        <w:widowControl w:val="0"/>
        <w:rPr>
          <w:rFonts w:ascii="Trebuchet MS" w:hAnsi="Trebuchet MS"/>
          <w:b/>
          <w:sz w:val="28"/>
          <w:szCs w:val="28"/>
        </w:rPr>
      </w:pPr>
    </w:p>
    <w:p w14:paraId="55292659" w14:textId="44ED9647" w:rsidR="003C2884" w:rsidRDefault="00D45509">
      <w:pPr>
        <w:widowControl w:val="0"/>
        <w:rPr>
          <w:rFonts w:ascii="Trebuchet MS" w:hAnsi="Trebuchet MS"/>
          <w:sz w:val="28"/>
          <w:szCs w:val="28"/>
        </w:rPr>
      </w:pPr>
      <w:r>
        <w:rPr>
          <w:rFonts w:ascii="Trebuchet MS" w:hAnsi="Trebuchet MS"/>
          <w:sz w:val="28"/>
          <w:szCs w:val="28"/>
        </w:rPr>
        <w:t xml:space="preserve">JGd gave an update, as follows: </w:t>
      </w:r>
      <w:r w:rsidR="009A49CC">
        <w:rPr>
          <w:rFonts w:ascii="Trebuchet MS" w:hAnsi="Trebuchet MS"/>
          <w:sz w:val="28"/>
          <w:szCs w:val="28"/>
        </w:rPr>
        <w:t>£8</w:t>
      </w:r>
      <w:r w:rsidR="00AE467C">
        <w:rPr>
          <w:rFonts w:ascii="Trebuchet MS" w:hAnsi="Trebuchet MS"/>
          <w:sz w:val="28"/>
          <w:szCs w:val="28"/>
        </w:rPr>
        <w:t>,</w:t>
      </w:r>
      <w:r w:rsidR="009A49CC">
        <w:rPr>
          <w:rFonts w:ascii="Trebuchet MS" w:hAnsi="Trebuchet MS"/>
          <w:sz w:val="28"/>
          <w:szCs w:val="28"/>
        </w:rPr>
        <w:t>680 has been received as grant funding.  The total in the account is therefore £11,100.  He has asked for another £2</w:t>
      </w:r>
      <w:r w:rsidR="00AE467C">
        <w:rPr>
          <w:rFonts w:ascii="Trebuchet MS" w:hAnsi="Trebuchet MS"/>
          <w:sz w:val="28"/>
          <w:szCs w:val="28"/>
        </w:rPr>
        <w:t>,</w:t>
      </w:r>
      <w:r w:rsidR="009A49CC">
        <w:rPr>
          <w:rFonts w:ascii="Trebuchet MS" w:hAnsi="Trebuchet MS"/>
          <w:sz w:val="28"/>
          <w:szCs w:val="28"/>
        </w:rPr>
        <w:t>800 from LBRuT.  It migh</w:t>
      </w:r>
      <w:r w:rsidR="00AE467C">
        <w:rPr>
          <w:rFonts w:ascii="Trebuchet MS" w:hAnsi="Trebuchet MS"/>
          <w:sz w:val="28"/>
          <w:szCs w:val="28"/>
        </w:rPr>
        <w:t>t be possible to get another £6,0</w:t>
      </w:r>
      <w:r w:rsidR="001257BC">
        <w:rPr>
          <w:rFonts w:ascii="Trebuchet MS" w:hAnsi="Trebuchet MS"/>
          <w:sz w:val="28"/>
          <w:szCs w:val="28"/>
        </w:rPr>
        <w:t>00 from the L</w:t>
      </w:r>
      <w:bookmarkStart w:id="0" w:name="_GoBack"/>
      <w:bookmarkEnd w:id="0"/>
      <w:r w:rsidR="009A49CC">
        <w:rPr>
          <w:rFonts w:ascii="Trebuchet MS" w:hAnsi="Trebuchet MS"/>
          <w:sz w:val="28"/>
          <w:szCs w:val="28"/>
        </w:rPr>
        <w:t xml:space="preserve">ocality.  </w:t>
      </w:r>
      <w:r w:rsidR="003C2884">
        <w:rPr>
          <w:rFonts w:ascii="Trebuchet MS" w:hAnsi="Trebuchet MS"/>
          <w:sz w:val="28"/>
          <w:szCs w:val="28"/>
        </w:rPr>
        <w:t>We can pay £3</w:t>
      </w:r>
      <w:r w:rsidR="00AE467C">
        <w:rPr>
          <w:rFonts w:ascii="Trebuchet MS" w:hAnsi="Trebuchet MS"/>
          <w:sz w:val="28"/>
          <w:szCs w:val="28"/>
        </w:rPr>
        <w:t>,</w:t>
      </w:r>
      <w:r w:rsidR="003C2884">
        <w:rPr>
          <w:rFonts w:ascii="Trebuchet MS" w:hAnsi="Trebuchet MS"/>
          <w:sz w:val="28"/>
          <w:szCs w:val="28"/>
        </w:rPr>
        <w:t xml:space="preserve">600 for the consultant.  CR had applied for technical support; this is topic related and quite restricted.  JGd to chase.  </w:t>
      </w:r>
    </w:p>
    <w:p w14:paraId="710AB906" w14:textId="77777777" w:rsidR="003C2884" w:rsidRDefault="003C2884">
      <w:pPr>
        <w:widowControl w:val="0"/>
        <w:rPr>
          <w:rFonts w:ascii="Trebuchet MS" w:hAnsi="Trebuchet MS"/>
          <w:sz w:val="28"/>
          <w:szCs w:val="28"/>
        </w:rPr>
      </w:pPr>
    </w:p>
    <w:p w14:paraId="4368FC49" w14:textId="01AAF5A7" w:rsidR="003C2884" w:rsidRDefault="003C2884">
      <w:pPr>
        <w:widowControl w:val="0"/>
        <w:rPr>
          <w:rFonts w:ascii="Trebuchet MS" w:hAnsi="Trebuchet MS"/>
          <w:sz w:val="28"/>
          <w:szCs w:val="28"/>
        </w:rPr>
      </w:pPr>
      <w:r>
        <w:rPr>
          <w:rFonts w:ascii="Trebuchet MS" w:hAnsi="Trebuchet MS"/>
          <w:sz w:val="28"/>
          <w:szCs w:val="28"/>
        </w:rPr>
        <w:t>The consultant would need all the policies at the same time.</w:t>
      </w:r>
    </w:p>
    <w:p w14:paraId="3E72B8BA" w14:textId="60E33E9C" w:rsidR="00D45509" w:rsidRDefault="003C2884">
      <w:pPr>
        <w:widowControl w:val="0"/>
        <w:rPr>
          <w:rFonts w:ascii="Trebuchet MS" w:hAnsi="Trebuchet MS"/>
          <w:sz w:val="28"/>
          <w:szCs w:val="28"/>
        </w:rPr>
      </w:pPr>
      <w:r>
        <w:rPr>
          <w:rFonts w:ascii="Trebuchet MS" w:hAnsi="Trebuchet MS"/>
          <w:sz w:val="28"/>
          <w:szCs w:val="28"/>
        </w:rPr>
        <w:t xml:space="preserve">The retail policy is at an early stage (SS had met with Petra Braun, Chris Ruse and Justine Langford).  </w:t>
      </w:r>
    </w:p>
    <w:p w14:paraId="5506F762" w14:textId="77777777" w:rsidR="009A49CC" w:rsidRDefault="009A49CC">
      <w:pPr>
        <w:widowControl w:val="0"/>
        <w:rPr>
          <w:rFonts w:ascii="Trebuchet MS" w:hAnsi="Trebuchet MS"/>
          <w:sz w:val="28"/>
          <w:szCs w:val="28"/>
        </w:rPr>
      </w:pPr>
    </w:p>
    <w:p w14:paraId="1885A4AE" w14:textId="7ED9D0ED" w:rsidR="003C2884" w:rsidRDefault="009A49CC">
      <w:pPr>
        <w:widowControl w:val="0"/>
        <w:rPr>
          <w:rFonts w:ascii="Trebuchet MS" w:hAnsi="Trebuchet MS"/>
          <w:sz w:val="28"/>
          <w:szCs w:val="28"/>
        </w:rPr>
      </w:pPr>
      <w:r>
        <w:rPr>
          <w:rFonts w:ascii="Trebuchet MS" w:hAnsi="Trebuchet MS"/>
          <w:sz w:val="28"/>
          <w:szCs w:val="28"/>
        </w:rPr>
        <w:t>BWn had emailed Pam Fleming, but had no response to date.</w:t>
      </w:r>
    </w:p>
    <w:p w14:paraId="5C2495FA" w14:textId="03DE3667" w:rsidR="009A49CC" w:rsidRDefault="001257BC">
      <w:pPr>
        <w:widowControl w:val="0"/>
        <w:rPr>
          <w:rFonts w:ascii="Trebuchet MS" w:hAnsi="Trebuchet MS"/>
          <w:sz w:val="28"/>
          <w:szCs w:val="28"/>
        </w:rPr>
      </w:pPr>
      <w:r>
        <w:rPr>
          <w:rFonts w:ascii="Trebuchet MS" w:hAnsi="Trebuchet MS"/>
          <w:sz w:val="28"/>
          <w:szCs w:val="28"/>
        </w:rPr>
        <w:t>She had written a critical</w:t>
      </w:r>
      <w:r w:rsidR="009A49CC">
        <w:rPr>
          <w:rFonts w:ascii="Trebuchet MS" w:hAnsi="Trebuchet MS"/>
          <w:sz w:val="28"/>
          <w:szCs w:val="28"/>
        </w:rPr>
        <w:t xml:space="preserve"> piece in the Richmond and Twickenham Times about our NP.  </w:t>
      </w:r>
      <w:r>
        <w:rPr>
          <w:rFonts w:ascii="Trebuchet MS" w:hAnsi="Trebuchet MS"/>
          <w:sz w:val="28"/>
          <w:szCs w:val="28"/>
        </w:rPr>
        <w:t>This was felt to be puzzling</w:t>
      </w:r>
      <w:r w:rsidR="009A49CC">
        <w:rPr>
          <w:rFonts w:ascii="Trebuchet MS" w:hAnsi="Trebuchet MS"/>
          <w:sz w:val="28"/>
          <w:szCs w:val="28"/>
        </w:rPr>
        <w:t xml:space="preserve">, given the national policy to </w:t>
      </w:r>
      <w:r w:rsidR="003C2884">
        <w:rPr>
          <w:rFonts w:ascii="Trebuchet MS" w:hAnsi="Trebuchet MS"/>
          <w:sz w:val="28"/>
          <w:szCs w:val="28"/>
        </w:rPr>
        <w:t>promote NPs.  JLvd will take it up with her.</w:t>
      </w:r>
    </w:p>
    <w:p w14:paraId="08E5BE91" w14:textId="77777777" w:rsidR="003C2884" w:rsidRDefault="003C2884">
      <w:pPr>
        <w:widowControl w:val="0"/>
        <w:rPr>
          <w:rFonts w:ascii="Trebuchet MS" w:hAnsi="Trebuchet MS"/>
          <w:sz w:val="28"/>
          <w:szCs w:val="28"/>
        </w:rPr>
      </w:pPr>
    </w:p>
    <w:p w14:paraId="70CC769F" w14:textId="10365AFD" w:rsidR="003C2884" w:rsidRDefault="003C2884">
      <w:pPr>
        <w:widowControl w:val="0"/>
        <w:rPr>
          <w:rFonts w:ascii="Trebuchet MS" w:hAnsi="Trebuchet MS"/>
          <w:sz w:val="28"/>
          <w:szCs w:val="28"/>
        </w:rPr>
      </w:pPr>
      <w:r>
        <w:rPr>
          <w:rFonts w:ascii="Trebuchet MS" w:hAnsi="Trebuchet MS"/>
          <w:sz w:val="28"/>
          <w:szCs w:val="28"/>
        </w:rPr>
        <w:t>DC suggested updating the timeline – BWn to ask CR.</w:t>
      </w:r>
    </w:p>
    <w:p w14:paraId="035FE08E" w14:textId="77777777" w:rsidR="003C2884" w:rsidRDefault="003C2884">
      <w:pPr>
        <w:widowControl w:val="0"/>
        <w:rPr>
          <w:rFonts w:ascii="Trebuchet MS" w:hAnsi="Trebuchet MS"/>
          <w:sz w:val="28"/>
          <w:szCs w:val="28"/>
        </w:rPr>
      </w:pPr>
    </w:p>
    <w:p w14:paraId="104D669E" w14:textId="0466728D" w:rsidR="003C2884" w:rsidRPr="004A3B48" w:rsidRDefault="003C2884">
      <w:pPr>
        <w:widowControl w:val="0"/>
        <w:rPr>
          <w:rFonts w:ascii="Trebuchet MS" w:eastAsia="Trebuchet MS" w:hAnsi="Trebuchet MS" w:cs="Trebuchet MS"/>
          <w:sz w:val="28"/>
          <w:szCs w:val="28"/>
        </w:rPr>
      </w:pPr>
      <w:r>
        <w:rPr>
          <w:rFonts w:ascii="Trebuchet MS" w:hAnsi="Trebuchet MS"/>
          <w:sz w:val="28"/>
          <w:szCs w:val="28"/>
        </w:rPr>
        <w:t>The chair thanked JGd for his work.</w:t>
      </w:r>
    </w:p>
    <w:p w14:paraId="1DF90AFA" w14:textId="4032A07C" w:rsidR="000551A8" w:rsidRPr="004A3B48" w:rsidRDefault="000551A8">
      <w:pPr>
        <w:rPr>
          <w:rFonts w:ascii="Trebuchet MS" w:eastAsia="Trebuchet MS" w:hAnsi="Trebuchet MS" w:cs="Trebuchet MS"/>
          <w:sz w:val="28"/>
          <w:szCs w:val="28"/>
        </w:rPr>
      </w:pPr>
    </w:p>
    <w:p w14:paraId="09CEA609" w14:textId="0D1281EE" w:rsidR="00EF1934" w:rsidRPr="004A3B48" w:rsidRDefault="0094384C">
      <w:pPr>
        <w:rPr>
          <w:rFonts w:ascii="Trebuchet MS" w:hAnsi="Trebuchet MS"/>
          <w:sz w:val="28"/>
          <w:szCs w:val="28"/>
        </w:rPr>
      </w:pPr>
      <w:r w:rsidRPr="004A3B48">
        <w:rPr>
          <w:rFonts w:ascii="Trebuchet MS" w:hAnsi="Trebuchet MS"/>
          <w:sz w:val="28"/>
          <w:szCs w:val="28"/>
        </w:rPr>
        <w:t>9</w:t>
      </w:r>
      <w:r w:rsidR="006C5251" w:rsidRPr="004A3B48">
        <w:rPr>
          <w:rFonts w:ascii="Trebuchet MS" w:hAnsi="Trebuchet MS"/>
          <w:sz w:val="28"/>
          <w:szCs w:val="28"/>
        </w:rPr>
        <w:t xml:space="preserve">. </w:t>
      </w:r>
      <w:r w:rsidR="006C5251" w:rsidRPr="00644B57">
        <w:rPr>
          <w:rFonts w:ascii="Trebuchet MS" w:hAnsi="Trebuchet MS"/>
          <w:b/>
          <w:sz w:val="28"/>
          <w:szCs w:val="28"/>
        </w:rPr>
        <w:t>Any other business</w:t>
      </w:r>
    </w:p>
    <w:p w14:paraId="25CE210C" w14:textId="1EB73F65" w:rsidR="00EF1934" w:rsidRDefault="00EF1934" w:rsidP="003C2884">
      <w:pPr>
        <w:ind w:left="720"/>
        <w:rPr>
          <w:rFonts w:ascii="Trebuchet MS" w:hAnsi="Trebuchet MS"/>
          <w:sz w:val="28"/>
          <w:szCs w:val="28"/>
        </w:rPr>
      </w:pPr>
    </w:p>
    <w:p w14:paraId="416FE8CC" w14:textId="545DA5FB" w:rsidR="003C2884" w:rsidRDefault="003C2884" w:rsidP="00644B57">
      <w:pPr>
        <w:ind w:left="57"/>
        <w:jc w:val="both"/>
        <w:rPr>
          <w:rFonts w:ascii="Trebuchet MS" w:hAnsi="Trebuchet MS"/>
          <w:sz w:val="28"/>
          <w:szCs w:val="28"/>
        </w:rPr>
      </w:pPr>
      <w:r>
        <w:rPr>
          <w:rFonts w:ascii="Trebuchet MS" w:hAnsi="Trebuchet MS"/>
          <w:sz w:val="28"/>
          <w:szCs w:val="28"/>
        </w:rPr>
        <w:lastRenderedPageBreak/>
        <w:t>LF announced that she has a new job in planning in Kingston and therefore will need to step down from the committee, to avoid a conflict of interest.  However, she will stay on the drafting team and offer technical help.</w:t>
      </w:r>
      <w:r w:rsidR="00644B57">
        <w:rPr>
          <w:rFonts w:ascii="Trebuchet MS" w:hAnsi="Trebuchet MS"/>
          <w:sz w:val="28"/>
          <w:szCs w:val="28"/>
        </w:rPr>
        <w:t xml:space="preserve"> </w:t>
      </w:r>
      <w:r>
        <w:rPr>
          <w:rFonts w:ascii="Trebuchet MS" w:hAnsi="Trebuchet MS"/>
          <w:sz w:val="28"/>
          <w:szCs w:val="28"/>
        </w:rPr>
        <w:t>The committee congratulated her on her new role.</w:t>
      </w:r>
    </w:p>
    <w:p w14:paraId="7F5A2CA6" w14:textId="77777777" w:rsidR="003C2884" w:rsidRPr="004A3B48" w:rsidRDefault="003C2884" w:rsidP="003C2884">
      <w:pPr>
        <w:ind w:left="720"/>
        <w:rPr>
          <w:rFonts w:ascii="Trebuchet MS" w:eastAsia="Trebuchet MS" w:hAnsi="Trebuchet MS" w:cs="Trebuchet MS"/>
          <w:sz w:val="28"/>
          <w:szCs w:val="28"/>
        </w:rPr>
      </w:pPr>
    </w:p>
    <w:p w14:paraId="16BB9EA9" w14:textId="27B570B7" w:rsidR="00EF1934" w:rsidRPr="004A3B48" w:rsidRDefault="0094384C">
      <w:pPr>
        <w:rPr>
          <w:rFonts w:ascii="Trebuchet MS" w:eastAsia="Trebuchet MS" w:hAnsi="Trebuchet MS" w:cs="Trebuchet MS"/>
          <w:sz w:val="28"/>
          <w:szCs w:val="28"/>
        </w:rPr>
      </w:pPr>
      <w:r w:rsidRPr="004A3B48">
        <w:rPr>
          <w:rFonts w:ascii="Trebuchet MS"/>
          <w:sz w:val="28"/>
          <w:szCs w:val="28"/>
        </w:rPr>
        <w:t>10</w:t>
      </w:r>
      <w:r w:rsidR="006C5251" w:rsidRPr="004A3B48">
        <w:rPr>
          <w:rFonts w:ascii="Trebuchet MS"/>
          <w:sz w:val="28"/>
          <w:szCs w:val="28"/>
        </w:rPr>
        <w:t xml:space="preserve">. </w:t>
      </w:r>
      <w:r w:rsidR="006C5251" w:rsidRPr="00644B57">
        <w:rPr>
          <w:rFonts w:ascii="Trebuchet MS"/>
          <w:b/>
          <w:sz w:val="28"/>
          <w:szCs w:val="28"/>
        </w:rPr>
        <w:t>Date, time and place of next meeting</w:t>
      </w:r>
      <w:r w:rsidR="006C5251" w:rsidRPr="004A3B48">
        <w:rPr>
          <w:rFonts w:ascii="Trebuchet MS"/>
          <w:sz w:val="28"/>
          <w:szCs w:val="28"/>
        </w:rPr>
        <w:t xml:space="preserve"> </w:t>
      </w:r>
      <w:r w:rsidR="006C5251" w:rsidRPr="004A3B48">
        <w:rPr>
          <w:rFonts w:hAnsi="Trebuchet MS"/>
          <w:sz w:val="28"/>
          <w:szCs w:val="28"/>
        </w:rPr>
        <w:t>–</w:t>
      </w:r>
      <w:r w:rsidR="006C5251" w:rsidRPr="004A3B48">
        <w:rPr>
          <w:rFonts w:hAnsi="Trebuchet MS"/>
          <w:sz w:val="28"/>
          <w:szCs w:val="28"/>
        </w:rPr>
        <w:t xml:space="preserve"> </w:t>
      </w:r>
      <w:r w:rsidR="006C5251" w:rsidRPr="004A3B48">
        <w:rPr>
          <w:rFonts w:ascii="Trebuchet MS"/>
          <w:sz w:val="28"/>
          <w:szCs w:val="28"/>
        </w:rPr>
        <w:t xml:space="preserve">7.30pm, Tuesday </w:t>
      </w:r>
      <w:r w:rsidR="00DB118F" w:rsidRPr="004A3B48">
        <w:rPr>
          <w:rFonts w:ascii="Trebuchet MS"/>
          <w:sz w:val="28"/>
          <w:szCs w:val="28"/>
        </w:rPr>
        <w:t>19 July</w:t>
      </w:r>
      <w:r w:rsidR="00BC7E57" w:rsidRPr="004A3B48">
        <w:rPr>
          <w:rFonts w:ascii="Trebuchet MS"/>
          <w:sz w:val="28"/>
          <w:szCs w:val="28"/>
        </w:rPr>
        <w:t xml:space="preserve"> </w:t>
      </w:r>
      <w:r w:rsidR="0048283B" w:rsidRPr="004A3B48">
        <w:rPr>
          <w:rFonts w:ascii="Trebuchet MS"/>
          <w:sz w:val="28"/>
          <w:szCs w:val="28"/>
        </w:rPr>
        <w:t>2016</w:t>
      </w:r>
      <w:r w:rsidR="006C5251" w:rsidRPr="004A3B48">
        <w:rPr>
          <w:rFonts w:ascii="Trebuchet MS"/>
          <w:sz w:val="28"/>
          <w:szCs w:val="28"/>
        </w:rPr>
        <w:t>, Children</w:t>
      </w:r>
      <w:r w:rsidR="006C5251" w:rsidRPr="004A3B48">
        <w:rPr>
          <w:rFonts w:hAnsi="Trebuchet MS"/>
          <w:sz w:val="28"/>
          <w:szCs w:val="28"/>
        </w:rPr>
        <w:t>’</w:t>
      </w:r>
      <w:r w:rsidR="006C5251" w:rsidRPr="004A3B48">
        <w:rPr>
          <w:rFonts w:ascii="Trebuchet MS"/>
          <w:sz w:val="28"/>
          <w:szCs w:val="28"/>
        </w:rPr>
        <w:t>s Centre</w:t>
      </w:r>
    </w:p>
    <w:p w14:paraId="115BFB51" w14:textId="47C8D4F5" w:rsidR="00EF1934" w:rsidRDefault="00EF1934" w:rsidP="004A5280"/>
    <w:sectPr w:rsidR="00EF1934">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20C5" w14:textId="77777777" w:rsidR="00ED1806" w:rsidRDefault="00ED1806">
      <w:r>
        <w:separator/>
      </w:r>
    </w:p>
  </w:endnote>
  <w:endnote w:type="continuationSeparator" w:id="0">
    <w:p w14:paraId="30E4F7B8" w14:textId="77777777" w:rsidR="00ED1806" w:rsidRDefault="00ED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5477" w14:textId="77777777" w:rsidR="00DB118F" w:rsidRDefault="00DB118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D41F" w14:textId="77777777" w:rsidR="00ED1806" w:rsidRDefault="00ED1806">
      <w:r>
        <w:separator/>
      </w:r>
    </w:p>
  </w:footnote>
  <w:footnote w:type="continuationSeparator" w:id="0">
    <w:p w14:paraId="6748B4B6" w14:textId="77777777" w:rsidR="00ED1806" w:rsidRDefault="00ED1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E2E2" w14:textId="77777777" w:rsidR="00DB118F" w:rsidRDefault="00DB118F">
    <w:pPr>
      <w:pStyle w:val="HeaderFooter"/>
      <w:jc w:val="center"/>
    </w:pPr>
    <w:r>
      <w:t>HAM AND PETERSHAM NEIGHBOURHOOD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7624"/>
    <w:multiLevelType w:val="hybridMultilevel"/>
    <w:tmpl w:val="BD1C4EBC"/>
    <w:lvl w:ilvl="0" w:tplc="79B486DA">
      <w:start w:val="7"/>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83298"/>
    <w:multiLevelType w:val="hybridMultilevel"/>
    <w:tmpl w:val="524E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1934"/>
    <w:rsid w:val="00022E19"/>
    <w:rsid w:val="000551A8"/>
    <w:rsid w:val="001257BC"/>
    <w:rsid w:val="0019161C"/>
    <w:rsid w:val="00196890"/>
    <w:rsid w:val="00210A9B"/>
    <w:rsid w:val="00215F7F"/>
    <w:rsid w:val="00244260"/>
    <w:rsid w:val="002834ED"/>
    <w:rsid w:val="00303CF1"/>
    <w:rsid w:val="00395C90"/>
    <w:rsid w:val="003C2884"/>
    <w:rsid w:val="003F3ECB"/>
    <w:rsid w:val="004247CF"/>
    <w:rsid w:val="00432C59"/>
    <w:rsid w:val="0048283B"/>
    <w:rsid w:val="004945D9"/>
    <w:rsid w:val="004A3B48"/>
    <w:rsid w:val="004A5280"/>
    <w:rsid w:val="004F181A"/>
    <w:rsid w:val="005637A1"/>
    <w:rsid w:val="005A418F"/>
    <w:rsid w:val="00610CE0"/>
    <w:rsid w:val="00644B57"/>
    <w:rsid w:val="00645915"/>
    <w:rsid w:val="006C5251"/>
    <w:rsid w:val="0075078F"/>
    <w:rsid w:val="00777F52"/>
    <w:rsid w:val="007D1AE5"/>
    <w:rsid w:val="00882E1B"/>
    <w:rsid w:val="0094384C"/>
    <w:rsid w:val="009767BD"/>
    <w:rsid w:val="009A49CC"/>
    <w:rsid w:val="00A05B08"/>
    <w:rsid w:val="00AA1D8C"/>
    <w:rsid w:val="00AE467C"/>
    <w:rsid w:val="00AE5279"/>
    <w:rsid w:val="00B34E97"/>
    <w:rsid w:val="00BC436F"/>
    <w:rsid w:val="00BC7E57"/>
    <w:rsid w:val="00C90079"/>
    <w:rsid w:val="00CD0C40"/>
    <w:rsid w:val="00D214F2"/>
    <w:rsid w:val="00D45509"/>
    <w:rsid w:val="00DB118F"/>
    <w:rsid w:val="00DB39AC"/>
    <w:rsid w:val="00DD38C4"/>
    <w:rsid w:val="00ED1806"/>
    <w:rsid w:val="00EE6582"/>
    <w:rsid w:val="00EF1934"/>
    <w:rsid w:val="00EF7578"/>
    <w:rsid w:val="00F209D6"/>
    <w:rsid w:val="00F73982"/>
    <w:rsid w:val="00FB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7F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People Dynamics</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Siriol Davies</cp:lastModifiedBy>
  <cp:revision>6</cp:revision>
  <cp:lastPrinted>2016-05-17T10:58:00Z</cp:lastPrinted>
  <dcterms:created xsi:type="dcterms:W3CDTF">2016-06-24T04:45:00Z</dcterms:created>
  <dcterms:modified xsi:type="dcterms:W3CDTF">2016-06-30T20:40:00Z</dcterms:modified>
</cp:coreProperties>
</file>