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DB33" w14:textId="38E0D3C8" w:rsidR="00EF1934" w:rsidRPr="000565F1" w:rsidRDefault="000E3A41">
      <w:pPr>
        <w:jc w:val="center"/>
        <w:rPr>
          <w:rFonts w:ascii="Trebuchet MS" w:eastAsia="Trebuchet MS" w:hAnsi="Trebuchet MS" w:cs="Trebuchet MS"/>
          <w:b/>
          <w:bCs/>
          <w:sz w:val="22"/>
          <w:szCs w:val="22"/>
        </w:rPr>
      </w:pPr>
      <w:r>
        <w:rPr>
          <w:rFonts w:ascii="Trebuchet MS" w:hAnsi="Trebuchet MS"/>
          <w:b/>
          <w:bCs/>
          <w:sz w:val="22"/>
          <w:szCs w:val="22"/>
        </w:rPr>
        <w:t>MInutes</w:t>
      </w:r>
      <w:r w:rsidR="006C5251" w:rsidRPr="000565F1">
        <w:rPr>
          <w:rFonts w:ascii="Trebuchet MS" w:hAnsi="Trebuchet MS"/>
          <w:b/>
          <w:bCs/>
          <w:sz w:val="22"/>
          <w:szCs w:val="22"/>
        </w:rPr>
        <w:t xml:space="preserve"> for Committee </w:t>
      </w:r>
    </w:p>
    <w:p w14:paraId="64B2F2DF" w14:textId="5A4FD0D2" w:rsidR="000E505C" w:rsidRDefault="006C5251" w:rsidP="00171DF9">
      <w:pPr>
        <w:jc w:val="center"/>
        <w:rPr>
          <w:rFonts w:ascii="Trebuchet MS" w:hAnsi="Trebuchet MS"/>
          <w:b/>
          <w:bCs/>
          <w:sz w:val="22"/>
          <w:szCs w:val="22"/>
        </w:rPr>
      </w:pPr>
      <w:r w:rsidRPr="000565F1">
        <w:rPr>
          <w:rFonts w:ascii="Trebuchet MS" w:hAnsi="Trebuchet MS"/>
          <w:b/>
          <w:bCs/>
          <w:sz w:val="22"/>
          <w:szCs w:val="22"/>
        </w:rPr>
        <w:t xml:space="preserve">7.30pm, Tuesday </w:t>
      </w:r>
      <w:r w:rsidR="00171DF9">
        <w:rPr>
          <w:rFonts w:ascii="Trebuchet MS" w:hAnsi="Trebuchet MS"/>
          <w:b/>
          <w:bCs/>
          <w:sz w:val="22"/>
          <w:szCs w:val="22"/>
        </w:rPr>
        <w:t>15 November</w:t>
      </w:r>
      <w:r w:rsidR="00DB118F" w:rsidRPr="000565F1">
        <w:rPr>
          <w:rFonts w:ascii="Trebuchet MS" w:hAnsi="Trebuchet MS"/>
          <w:b/>
          <w:bCs/>
          <w:sz w:val="22"/>
          <w:szCs w:val="22"/>
        </w:rPr>
        <w:t xml:space="preserve"> </w:t>
      </w:r>
      <w:r w:rsidR="000551A8" w:rsidRPr="000565F1">
        <w:rPr>
          <w:rFonts w:ascii="Trebuchet MS" w:hAnsi="Trebuchet MS"/>
          <w:b/>
          <w:bCs/>
          <w:sz w:val="22"/>
          <w:szCs w:val="22"/>
        </w:rPr>
        <w:t>2016</w:t>
      </w:r>
      <w:r w:rsidRPr="000565F1">
        <w:rPr>
          <w:rFonts w:ascii="Trebuchet MS" w:hAnsi="Trebuchet MS"/>
          <w:b/>
          <w:bCs/>
          <w:sz w:val="22"/>
          <w:szCs w:val="22"/>
        </w:rPr>
        <w:t xml:space="preserve">, </w:t>
      </w:r>
      <w:r w:rsidR="002A300E">
        <w:rPr>
          <w:rFonts w:ascii="Trebuchet MS" w:hAnsi="Trebuchet MS"/>
          <w:b/>
          <w:bCs/>
          <w:sz w:val="22"/>
          <w:szCs w:val="22"/>
        </w:rPr>
        <w:t>Hand and Flower Pub</w:t>
      </w:r>
    </w:p>
    <w:p w14:paraId="25C77CF1" w14:textId="77777777" w:rsidR="008A2834" w:rsidRDefault="008A2834" w:rsidP="00171DF9">
      <w:pPr>
        <w:jc w:val="center"/>
        <w:rPr>
          <w:rFonts w:ascii="Trebuchet MS" w:hAnsi="Trebuchet MS"/>
          <w:b/>
          <w:bCs/>
          <w:sz w:val="22"/>
          <w:szCs w:val="22"/>
        </w:rPr>
      </w:pPr>
    </w:p>
    <w:p w14:paraId="7110E7D0" w14:textId="78275A08" w:rsidR="008A2834" w:rsidRDefault="006672FC" w:rsidP="005E521E">
      <w:pPr>
        <w:rPr>
          <w:rFonts w:ascii="Trebuchet MS" w:hAnsi="Trebuchet MS"/>
          <w:b/>
          <w:bCs/>
          <w:sz w:val="22"/>
          <w:szCs w:val="22"/>
        </w:rPr>
      </w:pPr>
      <w:r>
        <w:rPr>
          <w:rFonts w:ascii="Trebuchet MS" w:hAnsi="Trebuchet MS"/>
          <w:b/>
          <w:bCs/>
          <w:sz w:val="22"/>
          <w:szCs w:val="22"/>
        </w:rPr>
        <w:t>Present</w:t>
      </w:r>
    </w:p>
    <w:p w14:paraId="085D237E" w14:textId="77777777" w:rsidR="006672FC" w:rsidRDefault="006672FC" w:rsidP="00171DF9">
      <w:pPr>
        <w:jc w:val="center"/>
        <w:rPr>
          <w:rFonts w:ascii="Trebuchet MS" w:hAnsi="Trebuchet MS"/>
          <w:b/>
          <w:bCs/>
          <w:sz w:val="22"/>
          <w:szCs w:val="22"/>
        </w:rPr>
      </w:pPr>
    </w:p>
    <w:p w14:paraId="18B5ED21" w14:textId="67717503" w:rsidR="006672FC" w:rsidRPr="005E521E" w:rsidRDefault="00EF249A" w:rsidP="002721D7">
      <w:pPr>
        <w:rPr>
          <w:rFonts w:ascii="Trebuchet MS" w:hAnsi="Trebuchet MS"/>
          <w:bCs/>
          <w:sz w:val="22"/>
          <w:szCs w:val="22"/>
        </w:rPr>
      </w:pPr>
      <w:r w:rsidRPr="005E521E">
        <w:rPr>
          <w:rFonts w:ascii="Trebuchet MS" w:hAnsi="Trebuchet MS"/>
          <w:bCs/>
          <w:sz w:val="22"/>
          <w:szCs w:val="22"/>
        </w:rPr>
        <w:t>Brian Willman (Chair)</w:t>
      </w:r>
    </w:p>
    <w:p w14:paraId="6A8E12BB" w14:textId="2EF3D2F0" w:rsidR="00EF249A" w:rsidRPr="005E521E" w:rsidRDefault="00EF249A" w:rsidP="002721D7">
      <w:pPr>
        <w:rPr>
          <w:rFonts w:ascii="Trebuchet MS" w:hAnsi="Trebuchet MS"/>
          <w:bCs/>
          <w:sz w:val="22"/>
          <w:szCs w:val="22"/>
        </w:rPr>
      </w:pPr>
      <w:r w:rsidRPr="005E521E">
        <w:rPr>
          <w:rFonts w:ascii="Trebuchet MS" w:hAnsi="Trebuchet MS"/>
          <w:bCs/>
          <w:sz w:val="22"/>
          <w:szCs w:val="22"/>
        </w:rPr>
        <w:t>David Williams</w:t>
      </w:r>
    </w:p>
    <w:p w14:paraId="06A2CF35" w14:textId="437884B2" w:rsidR="00EF249A" w:rsidRPr="005E521E" w:rsidRDefault="00EF249A" w:rsidP="002721D7">
      <w:pPr>
        <w:rPr>
          <w:rFonts w:ascii="Trebuchet MS" w:hAnsi="Trebuchet MS"/>
          <w:bCs/>
          <w:sz w:val="22"/>
          <w:szCs w:val="22"/>
        </w:rPr>
      </w:pPr>
      <w:r w:rsidRPr="005E521E">
        <w:rPr>
          <w:rFonts w:ascii="Trebuchet MS" w:hAnsi="Trebuchet MS"/>
          <w:bCs/>
          <w:sz w:val="22"/>
          <w:szCs w:val="22"/>
        </w:rPr>
        <w:t>Andree Frieze</w:t>
      </w:r>
    </w:p>
    <w:p w14:paraId="5AEFFAE2" w14:textId="01877D48" w:rsidR="00EF249A" w:rsidRPr="005E521E" w:rsidRDefault="00EF249A" w:rsidP="002721D7">
      <w:pPr>
        <w:rPr>
          <w:rFonts w:ascii="Trebuchet MS" w:hAnsi="Trebuchet MS"/>
          <w:bCs/>
          <w:sz w:val="22"/>
          <w:szCs w:val="22"/>
        </w:rPr>
      </w:pPr>
      <w:r w:rsidRPr="005E521E">
        <w:rPr>
          <w:rFonts w:ascii="Trebuchet MS" w:hAnsi="Trebuchet MS"/>
          <w:bCs/>
          <w:sz w:val="22"/>
          <w:szCs w:val="22"/>
        </w:rPr>
        <w:t>Danielle Coleman</w:t>
      </w:r>
    </w:p>
    <w:p w14:paraId="59D60B4F" w14:textId="13193A19" w:rsidR="003F00DA" w:rsidRPr="005E521E" w:rsidRDefault="003F00DA" w:rsidP="002721D7">
      <w:pPr>
        <w:rPr>
          <w:rFonts w:ascii="Trebuchet MS" w:hAnsi="Trebuchet MS"/>
          <w:bCs/>
          <w:sz w:val="22"/>
          <w:szCs w:val="22"/>
        </w:rPr>
      </w:pPr>
      <w:r w:rsidRPr="005E521E">
        <w:rPr>
          <w:rFonts w:ascii="Trebuchet MS" w:hAnsi="Trebuchet MS"/>
          <w:bCs/>
          <w:sz w:val="22"/>
          <w:szCs w:val="22"/>
        </w:rPr>
        <w:t>Chris Ruse</w:t>
      </w:r>
    </w:p>
    <w:p w14:paraId="659A2DE6" w14:textId="08CCA300" w:rsidR="003F00DA" w:rsidRPr="005E521E" w:rsidRDefault="003D60DA" w:rsidP="002721D7">
      <w:pPr>
        <w:rPr>
          <w:rFonts w:ascii="Trebuchet MS" w:hAnsi="Trebuchet MS"/>
          <w:bCs/>
          <w:sz w:val="22"/>
          <w:szCs w:val="22"/>
        </w:rPr>
      </w:pPr>
      <w:r w:rsidRPr="005E521E">
        <w:rPr>
          <w:rFonts w:ascii="Trebuchet MS" w:hAnsi="Trebuchet MS"/>
          <w:bCs/>
          <w:sz w:val="22"/>
          <w:szCs w:val="22"/>
        </w:rPr>
        <w:t>Penny Frost</w:t>
      </w:r>
    </w:p>
    <w:p w14:paraId="54F2FC79" w14:textId="69B8EE5B" w:rsidR="003D60DA" w:rsidRPr="005E521E" w:rsidRDefault="003D60DA" w:rsidP="002721D7">
      <w:pPr>
        <w:rPr>
          <w:rFonts w:ascii="Trebuchet MS" w:hAnsi="Trebuchet MS"/>
          <w:bCs/>
          <w:sz w:val="22"/>
          <w:szCs w:val="22"/>
        </w:rPr>
      </w:pPr>
      <w:r w:rsidRPr="005E521E">
        <w:rPr>
          <w:rFonts w:ascii="Trebuchet MS" w:hAnsi="Trebuchet MS"/>
          <w:bCs/>
          <w:sz w:val="22"/>
          <w:szCs w:val="22"/>
        </w:rPr>
        <w:t>Justine Glynn</w:t>
      </w:r>
    </w:p>
    <w:p w14:paraId="2D95DFD6" w14:textId="7F83A330" w:rsidR="003D60DA" w:rsidRPr="005E521E" w:rsidRDefault="003D60DA" w:rsidP="002721D7">
      <w:pPr>
        <w:rPr>
          <w:rFonts w:ascii="Trebuchet MS" w:hAnsi="Trebuchet MS"/>
          <w:bCs/>
          <w:sz w:val="22"/>
          <w:szCs w:val="22"/>
        </w:rPr>
      </w:pPr>
      <w:r w:rsidRPr="005E521E">
        <w:rPr>
          <w:rFonts w:ascii="Trebuchet MS" w:hAnsi="Trebuchet MS"/>
          <w:bCs/>
          <w:sz w:val="22"/>
          <w:szCs w:val="22"/>
        </w:rPr>
        <w:t>Geoff Bond</w:t>
      </w:r>
    </w:p>
    <w:p w14:paraId="769CFC30" w14:textId="5990430D" w:rsidR="003D60DA" w:rsidRPr="005E521E" w:rsidRDefault="003D60DA" w:rsidP="002721D7">
      <w:pPr>
        <w:rPr>
          <w:rFonts w:ascii="Trebuchet MS" w:hAnsi="Trebuchet MS"/>
          <w:bCs/>
          <w:sz w:val="22"/>
          <w:szCs w:val="22"/>
        </w:rPr>
      </w:pPr>
      <w:r w:rsidRPr="005E521E">
        <w:rPr>
          <w:rFonts w:ascii="Trebuchet MS" w:hAnsi="Trebuchet MS"/>
          <w:bCs/>
          <w:sz w:val="22"/>
          <w:szCs w:val="22"/>
        </w:rPr>
        <w:t>Anne Powell</w:t>
      </w:r>
    </w:p>
    <w:p w14:paraId="78185C0C" w14:textId="724C0D04" w:rsidR="003D60DA" w:rsidRPr="005E521E" w:rsidRDefault="0052514B" w:rsidP="002721D7">
      <w:pPr>
        <w:rPr>
          <w:rFonts w:ascii="Trebuchet MS" w:hAnsi="Trebuchet MS"/>
          <w:bCs/>
          <w:sz w:val="22"/>
          <w:szCs w:val="22"/>
        </w:rPr>
      </w:pPr>
      <w:r w:rsidRPr="005E521E">
        <w:rPr>
          <w:rFonts w:ascii="Trebuchet MS" w:hAnsi="Trebuchet MS"/>
          <w:bCs/>
          <w:sz w:val="22"/>
          <w:szCs w:val="22"/>
        </w:rPr>
        <w:t>Stan Shaw</w:t>
      </w:r>
    </w:p>
    <w:p w14:paraId="07F0F53F" w14:textId="77777777" w:rsidR="005A6C93" w:rsidRDefault="005A6C93" w:rsidP="002721D7">
      <w:pPr>
        <w:rPr>
          <w:rFonts w:ascii="Trebuchet MS" w:hAnsi="Trebuchet MS"/>
          <w:b/>
          <w:bCs/>
          <w:sz w:val="22"/>
          <w:szCs w:val="22"/>
        </w:rPr>
      </w:pPr>
    </w:p>
    <w:p w14:paraId="41FD23B7" w14:textId="4182724D" w:rsidR="005A6C93" w:rsidRDefault="005A6C93" w:rsidP="002721D7">
      <w:pPr>
        <w:rPr>
          <w:rFonts w:ascii="Trebuchet MS" w:hAnsi="Trebuchet MS"/>
          <w:b/>
          <w:bCs/>
          <w:sz w:val="22"/>
          <w:szCs w:val="22"/>
        </w:rPr>
      </w:pPr>
      <w:r>
        <w:rPr>
          <w:rFonts w:ascii="Trebuchet MS" w:hAnsi="Trebuchet MS"/>
          <w:b/>
          <w:bCs/>
          <w:sz w:val="22"/>
          <w:szCs w:val="22"/>
        </w:rPr>
        <w:t>In attendance</w:t>
      </w:r>
    </w:p>
    <w:p w14:paraId="274FF54E" w14:textId="77777777" w:rsidR="005A6C93" w:rsidRDefault="005A6C93" w:rsidP="002721D7">
      <w:pPr>
        <w:rPr>
          <w:rFonts w:ascii="Trebuchet MS" w:hAnsi="Trebuchet MS"/>
          <w:b/>
          <w:bCs/>
          <w:sz w:val="22"/>
          <w:szCs w:val="22"/>
        </w:rPr>
      </w:pPr>
    </w:p>
    <w:p w14:paraId="4467B9F5" w14:textId="0C67A2D9" w:rsidR="005A6C93" w:rsidRDefault="00EC4E3C" w:rsidP="002721D7">
      <w:pPr>
        <w:rPr>
          <w:rFonts w:ascii="Trebuchet MS" w:hAnsi="Trebuchet MS"/>
          <w:bCs/>
          <w:sz w:val="22"/>
          <w:szCs w:val="22"/>
        </w:rPr>
      </w:pPr>
      <w:r w:rsidRPr="005E521E">
        <w:rPr>
          <w:rFonts w:ascii="Trebuchet MS" w:hAnsi="Trebuchet MS"/>
          <w:bCs/>
          <w:sz w:val="22"/>
          <w:szCs w:val="22"/>
        </w:rPr>
        <w:t>Sarah Gatehouse</w:t>
      </w:r>
    </w:p>
    <w:p w14:paraId="49D68EAC" w14:textId="472C4229" w:rsidR="002A300E" w:rsidRPr="005E521E" w:rsidRDefault="002A300E" w:rsidP="002721D7">
      <w:pPr>
        <w:rPr>
          <w:rFonts w:ascii="Trebuchet MS" w:hAnsi="Trebuchet MS"/>
          <w:bCs/>
          <w:sz w:val="22"/>
          <w:szCs w:val="22"/>
        </w:rPr>
      </w:pPr>
      <w:r>
        <w:rPr>
          <w:rFonts w:ascii="Trebuchet MS" w:hAnsi="Trebuchet MS"/>
          <w:bCs/>
          <w:sz w:val="22"/>
          <w:szCs w:val="22"/>
        </w:rPr>
        <w:t>Justine Langford</w:t>
      </w:r>
    </w:p>
    <w:p w14:paraId="1EB477E1" w14:textId="4C950BFA" w:rsidR="00EC4E3C" w:rsidRPr="005E521E" w:rsidRDefault="00EC4E3C" w:rsidP="002721D7">
      <w:pPr>
        <w:rPr>
          <w:rFonts w:ascii="Trebuchet MS" w:hAnsi="Trebuchet MS"/>
          <w:bCs/>
          <w:sz w:val="22"/>
          <w:szCs w:val="22"/>
        </w:rPr>
      </w:pPr>
      <w:r w:rsidRPr="005E521E">
        <w:rPr>
          <w:rFonts w:ascii="Trebuchet MS" w:hAnsi="Trebuchet MS"/>
          <w:bCs/>
          <w:sz w:val="22"/>
          <w:szCs w:val="22"/>
        </w:rPr>
        <w:t>Chas Warlow</w:t>
      </w:r>
    </w:p>
    <w:p w14:paraId="7EDF0378" w14:textId="0CF9598E" w:rsidR="00EC4E3C" w:rsidRPr="005E521E" w:rsidRDefault="00EC4E3C" w:rsidP="002721D7">
      <w:pPr>
        <w:rPr>
          <w:rFonts w:ascii="Trebuchet MS" w:eastAsia="Trebuchet MS" w:hAnsi="Trebuchet MS" w:cs="Trebuchet MS"/>
          <w:bCs/>
          <w:sz w:val="22"/>
          <w:szCs w:val="22"/>
        </w:rPr>
      </w:pPr>
      <w:r w:rsidRPr="005E521E">
        <w:rPr>
          <w:rFonts w:ascii="Trebuchet MS" w:hAnsi="Trebuchet MS"/>
          <w:bCs/>
          <w:sz w:val="22"/>
          <w:szCs w:val="22"/>
        </w:rPr>
        <w:t>Siriol Davies</w:t>
      </w:r>
    </w:p>
    <w:p w14:paraId="401C3C90" w14:textId="77777777" w:rsidR="000E505C" w:rsidRPr="000565F1" w:rsidRDefault="000E505C">
      <w:pPr>
        <w:rPr>
          <w:rFonts w:ascii="Trebuchet MS" w:eastAsia="Trebuchet MS" w:hAnsi="Trebuchet MS" w:cs="Trebuchet MS"/>
          <w:sz w:val="22"/>
          <w:szCs w:val="22"/>
          <w:u w:val="single"/>
        </w:rPr>
      </w:pPr>
    </w:p>
    <w:p w14:paraId="32326284" w14:textId="1230D66C" w:rsidR="00EF1934" w:rsidRPr="000565F1" w:rsidRDefault="006C5251">
      <w:pPr>
        <w:rPr>
          <w:rFonts w:ascii="Trebuchet MS" w:eastAsia="Trebuchet MS" w:hAnsi="Trebuchet MS" w:cs="Trebuchet MS"/>
          <w:sz w:val="22"/>
          <w:szCs w:val="22"/>
        </w:rPr>
      </w:pPr>
      <w:r w:rsidRPr="000565F1">
        <w:rPr>
          <w:rFonts w:ascii="Trebuchet MS" w:hAnsi="Trebuchet MS"/>
          <w:sz w:val="22"/>
          <w:szCs w:val="22"/>
        </w:rPr>
        <w:t xml:space="preserve">1. </w:t>
      </w:r>
      <w:r w:rsidRPr="002A300E">
        <w:rPr>
          <w:rFonts w:ascii="Trebuchet MS" w:hAnsi="Trebuchet MS"/>
          <w:b/>
          <w:sz w:val="22"/>
          <w:szCs w:val="22"/>
        </w:rPr>
        <w:t>Apologies for absence</w:t>
      </w:r>
      <w:r w:rsidR="00BF5686">
        <w:rPr>
          <w:rFonts w:ascii="Trebuchet MS" w:hAnsi="Trebuchet MS"/>
          <w:sz w:val="22"/>
          <w:szCs w:val="22"/>
        </w:rPr>
        <w:t xml:space="preserve"> were accepted from Jean Loveland.</w:t>
      </w:r>
    </w:p>
    <w:p w14:paraId="51FA1E45" w14:textId="77777777" w:rsidR="00EF1934" w:rsidRPr="000565F1" w:rsidRDefault="00EF1934">
      <w:pPr>
        <w:rPr>
          <w:rFonts w:ascii="Trebuchet MS" w:eastAsia="Trebuchet MS" w:hAnsi="Trebuchet MS" w:cs="Trebuchet MS"/>
          <w:sz w:val="22"/>
          <w:szCs w:val="22"/>
        </w:rPr>
      </w:pPr>
    </w:p>
    <w:p w14:paraId="004530EA" w14:textId="77777777" w:rsidR="000551A8" w:rsidRPr="000565F1" w:rsidRDefault="000551A8" w:rsidP="0048283B">
      <w:pPr>
        <w:rPr>
          <w:rFonts w:ascii="Trebuchet MS" w:eastAsia="Trebuchet MS" w:hAnsi="Trebuchet MS" w:cs="Trebuchet MS"/>
          <w:sz w:val="22"/>
          <w:szCs w:val="22"/>
        </w:rPr>
      </w:pPr>
    </w:p>
    <w:p w14:paraId="34FD40D1" w14:textId="4C8CC3C9" w:rsidR="001E5504" w:rsidRDefault="00E77F9D" w:rsidP="0048283B">
      <w:pPr>
        <w:rPr>
          <w:rFonts w:ascii="Trebuchet MS" w:eastAsia="Trebuchet MS" w:hAnsi="Trebuchet MS" w:cs="Trebuchet MS"/>
          <w:sz w:val="22"/>
          <w:szCs w:val="22"/>
        </w:rPr>
      </w:pPr>
      <w:r>
        <w:rPr>
          <w:rFonts w:ascii="Trebuchet MS" w:eastAsia="Trebuchet MS" w:hAnsi="Trebuchet MS" w:cs="Trebuchet MS"/>
          <w:sz w:val="22"/>
          <w:szCs w:val="22"/>
        </w:rPr>
        <w:t>2</w:t>
      </w:r>
      <w:r w:rsidR="002A300E">
        <w:rPr>
          <w:rFonts w:ascii="Trebuchet MS" w:eastAsia="Trebuchet MS" w:hAnsi="Trebuchet MS" w:cs="Trebuchet MS"/>
          <w:sz w:val="22"/>
          <w:szCs w:val="22"/>
        </w:rPr>
        <w:t xml:space="preserve">. </w:t>
      </w:r>
      <w:r w:rsidR="002A300E" w:rsidRPr="002A300E">
        <w:rPr>
          <w:rFonts w:ascii="Trebuchet MS" w:eastAsia="Trebuchet MS" w:hAnsi="Trebuchet MS" w:cs="Trebuchet MS"/>
          <w:b/>
          <w:sz w:val="22"/>
          <w:szCs w:val="22"/>
        </w:rPr>
        <w:t>D</w:t>
      </w:r>
      <w:r w:rsidR="00171DF9" w:rsidRPr="002A300E">
        <w:rPr>
          <w:rFonts w:ascii="Trebuchet MS" w:eastAsia="Trebuchet MS" w:hAnsi="Trebuchet MS" w:cs="Trebuchet MS"/>
          <w:b/>
          <w:sz w:val="22"/>
          <w:szCs w:val="22"/>
        </w:rPr>
        <w:t>raft Neighbourhood Plan</w:t>
      </w:r>
      <w:r w:rsidR="00171DF9">
        <w:rPr>
          <w:rFonts w:ascii="Trebuchet MS" w:eastAsia="Trebuchet MS" w:hAnsi="Trebuchet MS" w:cs="Trebuchet MS"/>
          <w:sz w:val="22"/>
          <w:szCs w:val="22"/>
        </w:rPr>
        <w:t xml:space="preserve"> </w:t>
      </w:r>
    </w:p>
    <w:p w14:paraId="56204D6E" w14:textId="77777777" w:rsidR="008D4D0B" w:rsidRDefault="008D4D0B" w:rsidP="0048283B">
      <w:pPr>
        <w:rPr>
          <w:rFonts w:ascii="Trebuchet MS" w:eastAsia="Trebuchet MS" w:hAnsi="Trebuchet MS" w:cs="Trebuchet MS"/>
          <w:sz w:val="22"/>
          <w:szCs w:val="22"/>
        </w:rPr>
      </w:pPr>
    </w:p>
    <w:p w14:paraId="304762F5" w14:textId="7A58646C" w:rsidR="008D4D0B" w:rsidRDefault="008A6293"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Sarah Gatehouse, consultant editor to the NP, introduced herself as a planner with 30 years’ experience </w:t>
      </w:r>
      <w:r w:rsidR="002A300E">
        <w:rPr>
          <w:rFonts w:ascii="Trebuchet MS" w:eastAsia="Trebuchet MS" w:hAnsi="Trebuchet MS" w:cs="Trebuchet MS"/>
          <w:sz w:val="22"/>
          <w:szCs w:val="22"/>
        </w:rPr>
        <w:t xml:space="preserve">of planning and policy </w:t>
      </w:r>
      <w:r>
        <w:rPr>
          <w:rFonts w:ascii="Trebuchet MS" w:eastAsia="Trebuchet MS" w:hAnsi="Trebuchet MS" w:cs="Trebuchet MS"/>
          <w:sz w:val="22"/>
          <w:szCs w:val="22"/>
        </w:rPr>
        <w:t xml:space="preserve">including time at Westminster City </w:t>
      </w:r>
      <w:r w:rsidR="002A300E">
        <w:rPr>
          <w:rFonts w:ascii="Trebuchet MS" w:eastAsia="Trebuchet MS" w:hAnsi="Trebuchet MS" w:cs="Trebuchet MS"/>
          <w:sz w:val="22"/>
          <w:szCs w:val="22"/>
        </w:rPr>
        <w:t>Council</w:t>
      </w:r>
      <w:r>
        <w:rPr>
          <w:rFonts w:ascii="Trebuchet MS" w:eastAsia="Trebuchet MS" w:hAnsi="Trebuchet MS" w:cs="Trebuchet MS"/>
          <w:sz w:val="22"/>
          <w:szCs w:val="22"/>
        </w:rPr>
        <w:t>.  Her brief was to do an editorial review, ensuring consisten</w:t>
      </w:r>
      <w:r w:rsidR="002A300E">
        <w:rPr>
          <w:rFonts w:ascii="Trebuchet MS" w:eastAsia="Trebuchet MS" w:hAnsi="Trebuchet MS" w:cs="Trebuchet MS"/>
          <w:sz w:val="22"/>
          <w:szCs w:val="22"/>
        </w:rPr>
        <w:t>cy with strategic policies and checking that</w:t>
      </w:r>
      <w:r>
        <w:rPr>
          <w:rFonts w:ascii="Trebuchet MS" w:eastAsia="Trebuchet MS" w:hAnsi="Trebuchet MS" w:cs="Trebuchet MS"/>
          <w:sz w:val="22"/>
          <w:szCs w:val="22"/>
        </w:rPr>
        <w:t xml:space="preserve"> the evidence</w:t>
      </w:r>
      <w:r w:rsidR="002A300E">
        <w:rPr>
          <w:rFonts w:ascii="Trebuchet MS" w:eastAsia="Trebuchet MS" w:hAnsi="Trebuchet MS" w:cs="Trebuchet MS"/>
          <w:sz w:val="22"/>
          <w:szCs w:val="22"/>
        </w:rPr>
        <w:t xml:space="preserve"> justified the policies</w:t>
      </w:r>
      <w:r>
        <w:rPr>
          <w:rFonts w:ascii="Trebuchet MS" w:eastAsia="Trebuchet MS" w:hAnsi="Trebuchet MS" w:cs="Trebuchet MS"/>
          <w:sz w:val="22"/>
          <w:szCs w:val="22"/>
        </w:rPr>
        <w:t xml:space="preserve">.  She has worked with the authors of the plan to ensure that policies comply with government guidance re. development and use.  Items which simply repeated policies already in use by the borough were deleted and any inconsistencies redrafted.  She had also looked at overlaps between </w:t>
      </w:r>
      <w:r w:rsidR="002A300E">
        <w:rPr>
          <w:rFonts w:ascii="Trebuchet MS" w:eastAsia="Trebuchet MS" w:hAnsi="Trebuchet MS" w:cs="Trebuchet MS"/>
          <w:sz w:val="22"/>
          <w:szCs w:val="22"/>
        </w:rPr>
        <w:t xml:space="preserve">policies </w:t>
      </w:r>
      <w:r>
        <w:rPr>
          <w:rFonts w:ascii="Trebuchet MS" w:eastAsia="Trebuchet MS" w:hAnsi="Trebuchet MS" w:cs="Trebuchet MS"/>
          <w:sz w:val="22"/>
          <w:szCs w:val="22"/>
        </w:rPr>
        <w:t xml:space="preserve">and </w:t>
      </w:r>
      <w:r w:rsidR="002A300E">
        <w:rPr>
          <w:rFonts w:ascii="Trebuchet MS" w:eastAsia="Trebuchet MS" w:hAnsi="Trebuchet MS" w:cs="Trebuchet MS"/>
          <w:sz w:val="22"/>
          <w:szCs w:val="22"/>
        </w:rPr>
        <w:t>‘</w:t>
      </w:r>
      <w:r>
        <w:rPr>
          <w:rFonts w:ascii="Trebuchet MS" w:eastAsia="Trebuchet MS" w:hAnsi="Trebuchet MS" w:cs="Trebuchet MS"/>
          <w:sz w:val="22"/>
          <w:szCs w:val="22"/>
        </w:rPr>
        <w:t>beefed up</w:t>
      </w:r>
      <w:r w:rsidR="002A300E">
        <w:rPr>
          <w:rFonts w:ascii="Trebuchet MS" w:eastAsia="Trebuchet MS" w:hAnsi="Trebuchet MS" w:cs="Trebuchet MS"/>
          <w:sz w:val="22"/>
          <w:szCs w:val="22"/>
        </w:rPr>
        <w:t>’</w:t>
      </w:r>
      <w:r>
        <w:rPr>
          <w:rFonts w:ascii="Trebuchet MS" w:eastAsia="Trebuchet MS" w:hAnsi="Trebuchet MS" w:cs="Trebuchet MS"/>
          <w:sz w:val="22"/>
          <w:szCs w:val="22"/>
        </w:rPr>
        <w:t xml:space="preserve"> the evidence as far as possible, with sometimes limited information.  In general she advised reviewing the justification for policies, as local support was not sufficient – more detailed analysis was required for some policies w</w:t>
      </w:r>
      <w:r w:rsidR="002A300E">
        <w:rPr>
          <w:rFonts w:ascii="Trebuchet MS" w:eastAsia="Trebuchet MS" w:hAnsi="Trebuchet MS" w:cs="Trebuchet MS"/>
          <w:sz w:val="22"/>
          <w:szCs w:val="22"/>
        </w:rPr>
        <w:t>h</w:t>
      </w:r>
      <w:r>
        <w:rPr>
          <w:rFonts w:ascii="Trebuchet MS" w:eastAsia="Trebuchet MS" w:hAnsi="Trebuchet MS" w:cs="Trebuchet MS"/>
          <w:sz w:val="22"/>
          <w:szCs w:val="22"/>
        </w:rPr>
        <w:t>ere the evidence was thin.  This will be important for the formal exam.</w:t>
      </w:r>
    </w:p>
    <w:p w14:paraId="6D1605C5" w14:textId="77777777" w:rsidR="008A6293" w:rsidRDefault="008A6293" w:rsidP="0048283B">
      <w:pPr>
        <w:rPr>
          <w:rFonts w:ascii="Trebuchet MS" w:eastAsia="Trebuchet MS" w:hAnsi="Trebuchet MS" w:cs="Trebuchet MS"/>
          <w:sz w:val="22"/>
          <w:szCs w:val="22"/>
        </w:rPr>
      </w:pPr>
    </w:p>
    <w:p w14:paraId="6A530C63" w14:textId="5083CC9E" w:rsidR="008A6293" w:rsidRDefault="008A6293" w:rsidP="0048283B">
      <w:pPr>
        <w:rPr>
          <w:rFonts w:ascii="Trebuchet MS" w:eastAsia="Trebuchet MS" w:hAnsi="Trebuchet MS" w:cs="Trebuchet MS"/>
          <w:sz w:val="22"/>
          <w:szCs w:val="22"/>
        </w:rPr>
      </w:pPr>
      <w:r>
        <w:rPr>
          <w:rFonts w:ascii="Trebuchet MS" w:eastAsia="Trebuchet MS" w:hAnsi="Trebuchet MS" w:cs="Trebuchet MS"/>
          <w:sz w:val="22"/>
          <w:szCs w:val="22"/>
        </w:rPr>
        <w:t>Other documents required for submission are:</w:t>
      </w:r>
    </w:p>
    <w:p w14:paraId="0F0F1420" w14:textId="4AE78EA0" w:rsidR="008A6293" w:rsidRDefault="008A6293" w:rsidP="008A6293">
      <w:pPr>
        <w:pStyle w:val="ListParagraph"/>
        <w:numPr>
          <w:ilvl w:val="0"/>
          <w:numId w:val="3"/>
        </w:numPr>
        <w:rPr>
          <w:rFonts w:ascii="Trebuchet MS" w:eastAsia="Trebuchet MS" w:hAnsi="Trebuchet MS" w:cs="Trebuchet MS"/>
          <w:sz w:val="22"/>
          <w:szCs w:val="22"/>
        </w:rPr>
      </w:pPr>
      <w:r>
        <w:rPr>
          <w:rFonts w:ascii="Trebuchet MS" w:eastAsia="Trebuchet MS" w:hAnsi="Trebuchet MS" w:cs="Trebuchet MS"/>
          <w:sz w:val="22"/>
          <w:szCs w:val="22"/>
        </w:rPr>
        <w:t>Basic condition statement (to state compliance with higher level plans)</w:t>
      </w:r>
    </w:p>
    <w:p w14:paraId="0FD98501" w14:textId="2C117008" w:rsidR="00E30305" w:rsidRPr="00E30305" w:rsidRDefault="008A6293" w:rsidP="00E30305">
      <w:pPr>
        <w:pStyle w:val="ListParagraph"/>
        <w:numPr>
          <w:ilvl w:val="0"/>
          <w:numId w:val="3"/>
        </w:numPr>
        <w:rPr>
          <w:rFonts w:ascii="Trebuchet MS" w:eastAsia="Trebuchet MS" w:hAnsi="Trebuchet MS" w:cs="Trebuchet MS"/>
          <w:sz w:val="22"/>
          <w:szCs w:val="22"/>
        </w:rPr>
      </w:pPr>
      <w:r>
        <w:rPr>
          <w:rFonts w:ascii="Trebuchet MS" w:eastAsia="Trebuchet MS" w:hAnsi="Trebuchet MS" w:cs="Trebuchet MS"/>
          <w:sz w:val="22"/>
          <w:szCs w:val="22"/>
        </w:rPr>
        <w:t>Strategic environmental assessment screening exercise (to consider if any significant environmental impacts would follow from the plan; the borough may be able to help with this</w:t>
      </w:r>
      <w:r w:rsidR="002A300E">
        <w:rPr>
          <w:rFonts w:ascii="Trebuchet MS" w:eastAsia="Trebuchet MS" w:hAnsi="Trebuchet MS" w:cs="Trebuchet MS"/>
          <w:sz w:val="22"/>
          <w:szCs w:val="22"/>
        </w:rPr>
        <w:t>)</w:t>
      </w:r>
    </w:p>
    <w:p w14:paraId="30577EF2" w14:textId="46A2F1F5" w:rsidR="008A6293" w:rsidRPr="00E30305" w:rsidRDefault="008A6293" w:rsidP="00E30305">
      <w:pPr>
        <w:pStyle w:val="ListParagraph"/>
        <w:numPr>
          <w:ilvl w:val="0"/>
          <w:numId w:val="3"/>
        </w:numPr>
        <w:rPr>
          <w:rFonts w:ascii="Trebuchet MS" w:eastAsia="Trebuchet MS" w:hAnsi="Trebuchet MS" w:cs="Trebuchet MS"/>
          <w:sz w:val="22"/>
          <w:szCs w:val="22"/>
        </w:rPr>
      </w:pPr>
      <w:r w:rsidRPr="00E30305">
        <w:rPr>
          <w:rFonts w:ascii="Trebuchet MS" w:eastAsia="Trebuchet MS" w:hAnsi="Trebuchet MS" w:cs="Trebuchet MS"/>
          <w:sz w:val="22"/>
          <w:szCs w:val="22"/>
        </w:rPr>
        <w:t>Consultation statement</w:t>
      </w:r>
      <w:r w:rsidR="00E30305" w:rsidRPr="00E30305">
        <w:rPr>
          <w:rFonts w:ascii="Trebuchet MS" w:eastAsia="Trebuchet MS" w:hAnsi="Trebuchet MS" w:cs="Trebuchet MS"/>
          <w:sz w:val="22"/>
          <w:szCs w:val="22"/>
        </w:rPr>
        <w:t xml:space="preserve"> (A draft has been started)</w:t>
      </w:r>
    </w:p>
    <w:p w14:paraId="2CAF72B1" w14:textId="77777777" w:rsidR="00E30305" w:rsidRDefault="00E30305" w:rsidP="00E30305">
      <w:pPr>
        <w:rPr>
          <w:rFonts w:ascii="Trebuchet MS" w:eastAsia="Trebuchet MS" w:hAnsi="Trebuchet MS" w:cs="Trebuchet MS"/>
          <w:sz w:val="22"/>
          <w:szCs w:val="22"/>
        </w:rPr>
      </w:pPr>
    </w:p>
    <w:p w14:paraId="61CFB921" w14:textId="77777777" w:rsidR="00E30305" w:rsidRPr="00E30305" w:rsidRDefault="00E30305" w:rsidP="00E30305">
      <w:pPr>
        <w:rPr>
          <w:rFonts w:ascii="Trebuchet MS" w:eastAsia="Trebuchet MS" w:hAnsi="Trebuchet MS" w:cs="Trebuchet MS"/>
          <w:sz w:val="22"/>
          <w:szCs w:val="22"/>
        </w:rPr>
      </w:pPr>
    </w:p>
    <w:p w14:paraId="5B44AD31" w14:textId="62E70A69" w:rsidR="00E30305" w:rsidRPr="00E30305" w:rsidRDefault="00E30305"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SG counselled allowing the borough to comment on the draft to confirm consistency with local policy </w:t>
      </w:r>
      <w:r w:rsidRPr="00E30305">
        <w:rPr>
          <w:rFonts w:ascii="Trebuchet MS" w:eastAsia="Trebuchet MS" w:hAnsi="Trebuchet MS" w:cs="Trebuchet MS"/>
          <w:b/>
          <w:sz w:val="22"/>
          <w:szCs w:val="22"/>
        </w:rPr>
        <w:t>before</w:t>
      </w:r>
      <w:r>
        <w:rPr>
          <w:rFonts w:ascii="Trebuchet MS" w:eastAsia="Trebuchet MS" w:hAnsi="Trebuchet MS" w:cs="Trebuchet MS"/>
          <w:sz w:val="22"/>
          <w:szCs w:val="22"/>
        </w:rPr>
        <w:t xml:space="preserve"> the formal submission, so that it can be submitted with confidence.  It is also worth checking </w:t>
      </w:r>
      <w:r>
        <w:rPr>
          <w:rFonts w:ascii="Trebuchet MS" w:eastAsia="Trebuchet MS" w:hAnsi="Trebuchet MS" w:cs="Trebuchet MS"/>
          <w:b/>
          <w:sz w:val="22"/>
          <w:szCs w:val="22"/>
        </w:rPr>
        <w:t>which</w:t>
      </w:r>
      <w:r>
        <w:rPr>
          <w:rFonts w:ascii="Trebuchet MS" w:eastAsia="Trebuchet MS" w:hAnsi="Trebuchet MS" w:cs="Trebuchet MS"/>
          <w:sz w:val="22"/>
          <w:szCs w:val="22"/>
        </w:rPr>
        <w:t xml:space="preserve"> borough policies the plan needs to comply with, since at present there is an emerging Local plan, but also an adopted core policy dating from 2009 and a management plan from 2011.</w:t>
      </w:r>
    </w:p>
    <w:p w14:paraId="52171111" w14:textId="77777777" w:rsidR="00E30305" w:rsidRDefault="00E30305" w:rsidP="0048283B">
      <w:pPr>
        <w:rPr>
          <w:rFonts w:ascii="Trebuchet MS" w:eastAsia="Trebuchet MS" w:hAnsi="Trebuchet MS" w:cs="Trebuchet MS"/>
          <w:sz w:val="22"/>
          <w:szCs w:val="22"/>
        </w:rPr>
      </w:pPr>
    </w:p>
    <w:p w14:paraId="64222A3C" w14:textId="1E9C4279" w:rsidR="00E30305" w:rsidRDefault="00E30305" w:rsidP="0048283B">
      <w:pPr>
        <w:rPr>
          <w:rFonts w:ascii="Trebuchet MS" w:eastAsia="Trebuchet MS" w:hAnsi="Trebuchet MS" w:cs="Trebuchet MS"/>
          <w:sz w:val="22"/>
          <w:szCs w:val="22"/>
        </w:rPr>
      </w:pPr>
      <w:r>
        <w:rPr>
          <w:rFonts w:ascii="Trebuchet MS" w:eastAsia="Trebuchet MS" w:hAnsi="Trebuchet MS" w:cs="Trebuchet MS"/>
          <w:sz w:val="22"/>
          <w:szCs w:val="22"/>
        </w:rPr>
        <w:t>BW and CR have a meeting with Andrea Kitzberger on 28</w:t>
      </w:r>
      <w:r w:rsidRPr="00E30305">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November.  CR will send her the draft plan before that meeting.</w:t>
      </w:r>
    </w:p>
    <w:p w14:paraId="17C8C891" w14:textId="77777777" w:rsidR="002A300E" w:rsidRDefault="002A300E" w:rsidP="0048283B">
      <w:pPr>
        <w:rPr>
          <w:rFonts w:ascii="Trebuchet MS" w:eastAsia="Trebuchet MS" w:hAnsi="Trebuchet MS" w:cs="Trebuchet MS"/>
          <w:sz w:val="22"/>
          <w:szCs w:val="22"/>
        </w:rPr>
      </w:pPr>
    </w:p>
    <w:p w14:paraId="3785762E" w14:textId="77777777" w:rsidR="002A300E" w:rsidRPr="006A6B9E" w:rsidRDefault="002A300E" w:rsidP="002A300E">
      <w:pPr>
        <w:rPr>
          <w:rFonts w:ascii="Trebuchet MS" w:eastAsia="Trebuchet MS" w:hAnsi="Trebuchet MS" w:cs="Trebuchet MS"/>
          <w:sz w:val="22"/>
          <w:szCs w:val="22"/>
          <w:u w:val="single"/>
        </w:rPr>
      </w:pPr>
      <w:r w:rsidRPr="006A6B9E">
        <w:rPr>
          <w:rFonts w:ascii="Trebuchet MS" w:eastAsia="Trebuchet MS" w:hAnsi="Trebuchet MS" w:cs="Trebuchet MS"/>
          <w:sz w:val="22"/>
          <w:szCs w:val="22"/>
          <w:u w:val="single"/>
        </w:rPr>
        <w:t>Suggestions/comments included:</w:t>
      </w:r>
    </w:p>
    <w:p w14:paraId="54873955" w14:textId="77777777" w:rsidR="00E30305" w:rsidRDefault="00E30305" w:rsidP="0048283B">
      <w:pPr>
        <w:rPr>
          <w:rFonts w:ascii="Trebuchet MS" w:eastAsia="Trebuchet MS" w:hAnsi="Trebuchet MS" w:cs="Trebuchet MS"/>
          <w:sz w:val="22"/>
          <w:szCs w:val="22"/>
        </w:rPr>
      </w:pPr>
    </w:p>
    <w:p w14:paraId="6CB77101" w14:textId="4D8D304D" w:rsidR="00E30305" w:rsidRDefault="006A6B9E" w:rsidP="0048283B">
      <w:pPr>
        <w:rPr>
          <w:rFonts w:ascii="Trebuchet MS" w:eastAsia="Trebuchet MS" w:hAnsi="Trebuchet MS" w:cs="Trebuchet MS"/>
          <w:sz w:val="22"/>
          <w:szCs w:val="22"/>
        </w:rPr>
      </w:pPr>
      <w:r>
        <w:rPr>
          <w:rFonts w:ascii="Trebuchet MS" w:eastAsia="Trebuchet MS" w:hAnsi="Trebuchet MS" w:cs="Trebuchet MS"/>
          <w:sz w:val="22"/>
          <w:szCs w:val="22"/>
        </w:rPr>
        <w:t>Is it</w:t>
      </w:r>
      <w:r w:rsidR="00E30305">
        <w:rPr>
          <w:rFonts w:ascii="Trebuchet MS" w:eastAsia="Trebuchet MS" w:hAnsi="Trebuchet MS" w:cs="Trebuchet MS"/>
          <w:sz w:val="22"/>
          <w:szCs w:val="22"/>
        </w:rPr>
        <w:t xml:space="preserve"> a sensible tactic to be tougher at the outset to allow room for retreat?  SG explained that all our proposals need to be consistent with the Local Plan.  Most of the green spaces are already protected by their designations as MOL or OOLTI.</w:t>
      </w:r>
    </w:p>
    <w:p w14:paraId="54773118" w14:textId="77777777" w:rsidR="00E30305" w:rsidRDefault="00E30305" w:rsidP="0048283B">
      <w:pPr>
        <w:rPr>
          <w:rFonts w:ascii="Trebuchet MS" w:eastAsia="Trebuchet MS" w:hAnsi="Trebuchet MS" w:cs="Trebuchet MS"/>
          <w:sz w:val="22"/>
          <w:szCs w:val="22"/>
        </w:rPr>
      </w:pPr>
    </w:p>
    <w:p w14:paraId="3F9F3012" w14:textId="5F2FAFEB" w:rsidR="00E30305" w:rsidRDefault="006A6B9E" w:rsidP="0048283B">
      <w:pPr>
        <w:rPr>
          <w:rFonts w:ascii="Trebuchet MS" w:eastAsia="Trebuchet MS" w:hAnsi="Trebuchet MS" w:cs="Trebuchet MS"/>
          <w:sz w:val="22"/>
          <w:szCs w:val="22"/>
        </w:rPr>
      </w:pPr>
      <w:r>
        <w:rPr>
          <w:rFonts w:ascii="Trebuchet MS" w:eastAsia="Trebuchet MS" w:hAnsi="Trebuchet MS" w:cs="Trebuchet MS"/>
          <w:sz w:val="22"/>
          <w:szCs w:val="22"/>
        </w:rPr>
        <w:t>A</w:t>
      </w:r>
      <w:r w:rsidR="00E30305">
        <w:rPr>
          <w:rFonts w:ascii="Trebuchet MS" w:eastAsia="Trebuchet MS" w:hAnsi="Trebuchet MS" w:cs="Trebuchet MS"/>
          <w:sz w:val="22"/>
          <w:szCs w:val="22"/>
        </w:rPr>
        <w:t xml:space="preserve">n executive summary </w:t>
      </w:r>
      <w:r>
        <w:rPr>
          <w:rFonts w:ascii="Trebuchet MS" w:eastAsia="Trebuchet MS" w:hAnsi="Trebuchet MS" w:cs="Trebuchet MS"/>
          <w:sz w:val="22"/>
          <w:szCs w:val="22"/>
        </w:rPr>
        <w:t>at the beginning?  O</w:t>
      </w:r>
      <w:r w:rsidR="00E77F9D">
        <w:rPr>
          <w:rFonts w:ascii="Trebuchet MS" w:eastAsia="Trebuchet MS" w:hAnsi="Trebuchet MS" w:cs="Trebuchet MS"/>
          <w:sz w:val="22"/>
          <w:szCs w:val="22"/>
        </w:rPr>
        <w:t>ne will be</w:t>
      </w:r>
      <w:r w:rsidR="00E30305">
        <w:rPr>
          <w:rFonts w:ascii="Trebuchet MS" w:eastAsia="Trebuchet MS" w:hAnsi="Trebuchet MS" w:cs="Trebuchet MS"/>
          <w:sz w:val="22"/>
          <w:szCs w:val="22"/>
        </w:rPr>
        <w:t xml:space="preserve"> prepared for the H&amp;P magazine</w:t>
      </w:r>
    </w:p>
    <w:p w14:paraId="3CCA8DE7" w14:textId="77777777" w:rsidR="00E30305" w:rsidRDefault="00E30305" w:rsidP="0048283B">
      <w:pPr>
        <w:rPr>
          <w:rFonts w:ascii="Trebuchet MS" w:eastAsia="Trebuchet MS" w:hAnsi="Trebuchet MS" w:cs="Trebuchet MS"/>
          <w:sz w:val="22"/>
          <w:szCs w:val="22"/>
        </w:rPr>
      </w:pPr>
    </w:p>
    <w:p w14:paraId="41B2BC72" w14:textId="1581837B" w:rsidR="00E30305" w:rsidRDefault="006A6B9E" w:rsidP="0048283B">
      <w:pPr>
        <w:rPr>
          <w:rFonts w:ascii="Trebuchet MS" w:eastAsia="Trebuchet MS" w:hAnsi="Trebuchet MS" w:cs="Trebuchet MS"/>
          <w:sz w:val="22"/>
          <w:szCs w:val="22"/>
        </w:rPr>
      </w:pPr>
      <w:r>
        <w:rPr>
          <w:rFonts w:ascii="Trebuchet MS" w:eastAsia="Trebuchet MS" w:hAnsi="Trebuchet MS" w:cs="Trebuchet MS"/>
          <w:sz w:val="22"/>
          <w:szCs w:val="22"/>
        </w:rPr>
        <w:t>Showing the vision and objectives</w:t>
      </w:r>
      <w:r w:rsidR="00E30305">
        <w:rPr>
          <w:rFonts w:ascii="Trebuchet MS" w:eastAsia="Trebuchet MS" w:hAnsi="Trebuchet MS" w:cs="Trebuchet MS"/>
          <w:sz w:val="22"/>
          <w:szCs w:val="22"/>
        </w:rPr>
        <w:t xml:space="preserve"> earlier</w:t>
      </w:r>
    </w:p>
    <w:p w14:paraId="16139283" w14:textId="77777777" w:rsidR="002A300E" w:rsidRDefault="002A300E" w:rsidP="0048283B">
      <w:pPr>
        <w:rPr>
          <w:rFonts w:ascii="Trebuchet MS" w:eastAsia="Trebuchet MS" w:hAnsi="Trebuchet MS" w:cs="Trebuchet MS"/>
          <w:sz w:val="22"/>
          <w:szCs w:val="22"/>
        </w:rPr>
      </w:pPr>
    </w:p>
    <w:p w14:paraId="00F43FFA" w14:textId="628EE80B" w:rsidR="00E30305" w:rsidRDefault="00E30305" w:rsidP="0048283B">
      <w:pPr>
        <w:rPr>
          <w:rFonts w:ascii="Trebuchet MS" w:eastAsia="Trebuchet MS" w:hAnsi="Trebuchet MS" w:cs="Trebuchet MS"/>
          <w:sz w:val="22"/>
          <w:szCs w:val="22"/>
        </w:rPr>
      </w:pPr>
      <w:r>
        <w:rPr>
          <w:rFonts w:ascii="Trebuchet MS" w:eastAsia="Trebuchet MS" w:hAnsi="Trebuchet MS" w:cs="Trebuchet MS"/>
          <w:sz w:val="22"/>
          <w:szCs w:val="22"/>
        </w:rPr>
        <w:t>Listing all policies in one section for ease of reference</w:t>
      </w:r>
      <w:r w:rsidR="006A6B9E">
        <w:rPr>
          <w:rFonts w:ascii="Trebuchet MS" w:eastAsia="Trebuchet MS" w:hAnsi="Trebuchet MS" w:cs="Trebuchet MS"/>
          <w:sz w:val="22"/>
          <w:szCs w:val="22"/>
        </w:rPr>
        <w:t xml:space="preserve"> – this was considered unnecessary duplication</w:t>
      </w:r>
    </w:p>
    <w:p w14:paraId="10EE9054" w14:textId="77777777" w:rsidR="006D4270" w:rsidRDefault="006D4270" w:rsidP="0048283B">
      <w:pPr>
        <w:rPr>
          <w:rFonts w:ascii="Trebuchet MS" w:eastAsia="Trebuchet MS" w:hAnsi="Trebuchet MS" w:cs="Trebuchet MS"/>
          <w:sz w:val="22"/>
          <w:szCs w:val="22"/>
        </w:rPr>
      </w:pPr>
    </w:p>
    <w:p w14:paraId="2B2398A5" w14:textId="50B6E462" w:rsidR="006D4270" w:rsidRDefault="006D4270" w:rsidP="0048283B">
      <w:pPr>
        <w:rPr>
          <w:rFonts w:ascii="Trebuchet MS" w:eastAsia="Trebuchet MS" w:hAnsi="Trebuchet MS" w:cs="Trebuchet MS"/>
          <w:sz w:val="22"/>
          <w:szCs w:val="22"/>
        </w:rPr>
      </w:pPr>
      <w:r>
        <w:rPr>
          <w:rFonts w:ascii="Trebuchet MS" w:eastAsia="Trebuchet MS" w:hAnsi="Trebuchet MS" w:cs="Trebuchet MS"/>
          <w:sz w:val="22"/>
          <w:szCs w:val="22"/>
        </w:rPr>
        <w:t>Foreword – CW and JG to look at wording.  Names of contributors, committee members etc to be listed in an appendix, in alphabetical order.</w:t>
      </w:r>
      <w:r w:rsidR="006A6B9E">
        <w:rPr>
          <w:rFonts w:ascii="Trebuchet MS" w:eastAsia="Trebuchet MS" w:hAnsi="Trebuchet MS" w:cs="Trebuchet MS"/>
          <w:sz w:val="22"/>
          <w:szCs w:val="22"/>
        </w:rPr>
        <w:t xml:space="preserve">  A photo of the Chair to be included.</w:t>
      </w:r>
    </w:p>
    <w:p w14:paraId="42CB146C" w14:textId="77777777" w:rsidR="006D4270" w:rsidRDefault="006D4270" w:rsidP="0048283B">
      <w:pPr>
        <w:rPr>
          <w:rFonts w:ascii="Trebuchet MS" w:eastAsia="Trebuchet MS" w:hAnsi="Trebuchet MS" w:cs="Trebuchet MS"/>
          <w:sz w:val="22"/>
          <w:szCs w:val="22"/>
        </w:rPr>
      </w:pPr>
    </w:p>
    <w:p w14:paraId="10EBEF46" w14:textId="6575D759" w:rsidR="006D4270" w:rsidRDefault="006D4270" w:rsidP="0048283B">
      <w:pPr>
        <w:rPr>
          <w:rFonts w:ascii="Trebuchet MS" w:eastAsia="Trebuchet MS" w:hAnsi="Trebuchet MS" w:cs="Trebuchet MS"/>
          <w:sz w:val="22"/>
          <w:szCs w:val="22"/>
        </w:rPr>
      </w:pPr>
      <w:r>
        <w:rPr>
          <w:rFonts w:ascii="Trebuchet MS" w:eastAsia="Trebuchet MS" w:hAnsi="Trebuchet MS" w:cs="Trebuchet MS"/>
          <w:sz w:val="22"/>
          <w:szCs w:val="22"/>
        </w:rPr>
        <w:t>Glossary of terms – CR and JG to look at the borough glossary.</w:t>
      </w:r>
    </w:p>
    <w:p w14:paraId="189D4BE9" w14:textId="77777777" w:rsidR="006D4270" w:rsidRDefault="006D4270" w:rsidP="0048283B">
      <w:pPr>
        <w:rPr>
          <w:rFonts w:ascii="Trebuchet MS" w:eastAsia="Trebuchet MS" w:hAnsi="Trebuchet MS" w:cs="Trebuchet MS"/>
          <w:sz w:val="22"/>
          <w:szCs w:val="22"/>
        </w:rPr>
      </w:pPr>
    </w:p>
    <w:p w14:paraId="74D369E4" w14:textId="56226E6B" w:rsidR="006D4270" w:rsidRDefault="006D4270" w:rsidP="0048283B">
      <w:pPr>
        <w:rPr>
          <w:rFonts w:ascii="Trebuchet MS" w:eastAsia="Trebuchet MS" w:hAnsi="Trebuchet MS" w:cs="Trebuchet MS"/>
          <w:sz w:val="22"/>
          <w:szCs w:val="22"/>
        </w:rPr>
      </w:pPr>
      <w:r>
        <w:rPr>
          <w:rFonts w:ascii="Trebuchet MS" w:eastAsia="Trebuchet MS" w:hAnsi="Trebuchet MS" w:cs="Trebuchet MS"/>
          <w:sz w:val="22"/>
          <w:szCs w:val="22"/>
        </w:rPr>
        <w:t>Abbreviations – to be defined on first use, rather than having a list.</w:t>
      </w:r>
    </w:p>
    <w:p w14:paraId="3D2F2EC7" w14:textId="77777777" w:rsidR="006D4270" w:rsidRDefault="006D4270" w:rsidP="0048283B">
      <w:pPr>
        <w:rPr>
          <w:rFonts w:ascii="Trebuchet MS" w:eastAsia="Trebuchet MS" w:hAnsi="Trebuchet MS" w:cs="Trebuchet MS"/>
          <w:sz w:val="22"/>
          <w:szCs w:val="22"/>
        </w:rPr>
      </w:pPr>
    </w:p>
    <w:p w14:paraId="01F2EED1" w14:textId="2C061413" w:rsidR="006D4270" w:rsidRDefault="006D4270" w:rsidP="0048283B">
      <w:pPr>
        <w:rPr>
          <w:rFonts w:ascii="Trebuchet MS" w:eastAsia="Trebuchet MS" w:hAnsi="Trebuchet MS" w:cs="Trebuchet MS"/>
          <w:sz w:val="22"/>
          <w:szCs w:val="22"/>
        </w:rPr>
      </w:pPr>
      <w:r>
        <w:rPr>
          <w:rFonts w:ascii="Trebuchet MS" w:eastAsia="Trebuchet MS" w:hAnsi="Trebuchet MS" w:cs="Trebuchet MS"/>
          <w:sz w:val="22"/>
          <w:szCs w:val="22"/>
        </w:rPr>
        <w:t>p.8 CIL re. the borough’s p</w:t>
      </w:r>
      <w:r w:rsidR="00E77F9D">
        <w:rPr>
          <w:rFonts w:ascii="Trebuchet MS" w:eastAsia="Trebuchet MS" w:hAnsi="Trebuchet MS" w:cs="Trebuchet MS"/>
          <w:sz w:val="22"/>
          <w:szCs w:val="22"/>
        </w:rPr>
        <w:t>riority list: BW and CR to discuss this</w:t>
      </w:r>
      <w:r>
        <w:rPr>
          <w:rFonts w:ascii="Trebuchet MS" w:eastAsia="Trebuchet MS" w:hAnsi="Trebuchet MS" w:cs="Trebuchet MS"/>
          <w:sz w:val="22"/>
          <w:szCs w:val="22"/>
        </w:rPr>
        <w:t xml:space="preserve"> </w:t>
      </w:r>
      <w:r w:rsidR="00E77F9D">
        <w:rPr>
          <w:rFonts w:ascii="Trebuchet MS" w:eastAsia="Trebuchet MS" w:hAnsi="Trebuchet MS" w:cs="Trebuchet MS"/>
          <w:sz w:val="22"/>
          <w:szCs w:val="22"/>
        </w:rPr>
        <w:t>with Andrea Kitzberger as the</w:t>
      </w:r>
      <w:r>
        <w:rPr>
          <w:rFonts w:ascii="Trebuchet MS" w:eastAsia="Trebuchet MS" w:hAnsi="Trebuchet MS" w:cs="Trebuchet MS"/>
          <w:sz w:val="22"/>
          <w:szCs w:val="22"/>
        </w:rPr>
        <w:t xml:space="preserve"> l</w:t>
      </w:r>
      <w:r w:rsidR="00E77F9D">
        <w:rPr>
          <w:rFonts w:ascii="Trebuchet MS" w:eastAsia="Trebuchet MS" w:hAnsi="Trebuchet MS" w:cs="Trebuchet MS"/>
          <w:sz w:val="22"/>
          <w:szCs w:val="22"/>
        </w:rPr>
        <w:t>ist is not</w:t>
      </w:r>
      <w:r w:rsidR="00DF6016">
        <w:rPr>
          <w:rFonts w:ascii="Trebuchet MS" w:eastAsia="Trebuchet MS" w:hAnsi="Trebuchet MS" w:cs="Trebuchet MS"/>
          <w:sz w:val="22"/>
          <w:szCs w:val="22"/>
        </w:rPr>
        <w:t xml:space="preserve"> valid</w:t>
      </w:r>
      <w:r w:rsidR="00E77F9D">
        <w:rPr>
          <w:rFonts w:ascii="Trebuchet MS" w:eastAsia="Trebuchet MS" w:hAnsi="Trebuchet MS" w:cs="Trebuchet MS"/>
          <w:sz w:val="22"/>
          <w:szCs w:val="22"/>
        </w:rPr>
        <w:t xml:space="preserve"> and will be deleted. </w:t>
      </w:r>
    </w:p>
    <w:p w14:paraId="367B51F5" w14:textId="77777777" w:rsidR="00DF6016" w:rsidRDefault="00DF6016" w:rsidP="0048283B">
      <w:pPr>
        <w:rPr>
          <w:rFonts w:ascii="Trebuchet MS" w:eastAsia="Trebuchet MS" w:hAnsi="Trebuchet MS" w:cs="Trebuchet MS"/>
          <w:sz w:val="22"/>
          <w:szCs w:val="22"/>
        </w:rPr>
      </w:pPr>
    </w:p>
    <w:p w14:paraId="15E97344" w14:textId="614EB323" w:rsidR="00DF6016" w:rsidRDefault="00DF6016" w:rsidP="0048283B">
      <w:pPr>
        <w:rPr>
          <w:rFonts w:ascii="Trebuchet MS" w:eastAsia="Trebuchet MS" w:hAnsi="Trebuchet MS" w:cs="Trebuchet MS"/>
          <w:sz w:val="22"/>
          <w:szCs w:val="22"/>
        </w:rPr>
      </w:pPr>
      <w:r>
        <w:rPr>
          <w:rFonts w:ascii="Trebuchet MS" w:eastAsia="Trebuchet MS" w:hAnsi="Trebuchet MS" w:cs="Trebuchet MS"/>
          <w:sz w:val="22"/>
          <w:szCs w:val="22"/>
        </w:rPr>
        <w:t>p.12 Latchmere – AF to consider whether there is sufficient attention paid to it.</w:t>
      </w:r>
    </w:p>
    <w:p w14:paraId="3186561C" w14:textId="77777777" w:rsidR="00DF6016" w:rsidRDefault="00DF6016" w:rsidP="0048283B">
      <w:pPr>
        <w:rPr>
          <w:rFonts w:ascii="Trebuchet MS" w:eastAsia="Trebuchet MS" w:hAnsi="Trebuchet MS" w:cs="Trebuchet MS"/>
          <w:sz w:val="22"/>
          <w:szCs w:val="22"/>
        </w:rPr>
      </w:pPr>
    </w:p>
    <w:p w14:paraId="2DF63531" w14:textId="40172FD1" w:rsidR="00DF6016" w:rsidRDefault="00DF6016" w:rsidP="0048283B">
      <w:pPr>
        <w:rPr>
          <w:rFonts w:ascii="Trebuchet MS" w:eastAsia="Trebuchet MS" w:hAnsi="Trebuchet MS" w:cs="Trebuchet MS"/>
          <w:sz w:val="22"/>
          <w:szCs w:val="22"/>
        </w:rPr>
      </w:pPr>
      <w:r>
        <w:rPr>
          <w:rFonts w:ascii="Trebuchet MS" w:eastAsia="Trebuchet MS" w:hAnsi="Trebuchet MS" w:cs="Trebuchet MS"/>
          <w:sz w:val="22"/>
          <w:szCs w:val="22"/>
        </w:rPr>
        <w:t>p.17 Re. Vision – this has been reworded. For clarity, this paragraph could be divided into 1. Purpose</w:t>
      </w:r>
      <w:r w:rsidR="006A6B9E">
        <w:rPr>
          <w:rFonts w:ascii="Trebuchet MS" w:eastAsia="Trebuchet MS" w:hAnsi="Trebuchet MS" w:cs="Trebuchet MS"/>
          <w:sz w:val="22"/>
          <w:szCs w:val="22"/>
        </w:rPr>
        <w:t xml:space="preserve"> (sentence 1)</w:t>
      </w:r>
      <w:r>
        <w:rPr>
          <w:rFonts w:ascii="Trebuchet MS" w:eastAsia="Trebuchet MS" w:hAnsi="Trebuchet MS" w:cs="Trebuchet MS"/>
          <w:sz w:val="22"/>
          <w:szCs w:val="22"/>
        </w:rPr>
        <w:t xml:space="preserve"> 2. Vision</w:t>
      </w:r>
      <w:r w:rsidR="006A6B9E">
        <w:rPr>
          <w:rFonts w:ascii="Trebuchet MS" w:eastAsia="Trebuchet MS" w:hAnsi="Trebuchet MS" w:cs="Trebuchet MS"/>
          <w:sz w:val="22"/>
          <w:szCs w:val="22"/>
        </w:rPr>
        <w:t xml:space="preserve"> (sentence 2)</w:t>
      </w:r>
      <w:r>
        <w:rPr>
          <w:rFonts w:ascii="Trebuchet MS" w:eastAsia="Trebuchet MS" w:hAnsi="Trebuchet MS" w:cs="Trebuchet MS"/>
          <w:sz w:val="22"/>
          <w:szCs w:val="22"/>
        </w:rPr>
        <w:t xml:space="preserve">, </w:t>
      </w:r>
      <w:r w:rsidR="006A6B9E">
        <w:rPr>
          <w:rFonts w:ascii="Trebuchet MS" w:eastAsia="Trebuchet MS" w:hAnsi="Trebuchet MS" w:cs="Trebuchet MS"/>
          <w:sz w:val="22"/>
          <w:szCs w:val="22"/>
        </w:rPr>
        <w:t xml:space="preserve">3. Objectives (sentences 3 &amp; 4, followed by list) </w:t>
      </w:r>
    </w:p>
    <w:p w14:paraId="5952A25A" w14:textId="77777777" w:rsidR="00DF6016" w:rsidRDefault="00DF6016" w:rsidP="0048283B">
      <w:pPr>
        <w:rPr>
          <w:rFonts w:ascii="Trebuchet MS" w:eastAsia="Trebuchet MS" w:hAnsi="Trebuchet MS" w:cs="Trebuchet MS"/>
          <w:sz w:val="22"/>
          <w:szCs w:val="22"/>
        </w:rPr>
      </w:pPr>
    </w:p>
    <w:p w14:paraId="6252D701" w14:textId="2158E909" w:rsidR="00DF6016" w:rsidRDefault="001F27A7" w:rsidP="0048283B">
      <w:pPr>
        <w:rPr>
          <w:rFonts w:ascii="Trebuchet MS" w:eastAsia="Trebuchet MS" w:hAnsi="Trebuchet MS" w:cs="Trebuchet MS"/>
          <w:sz w:val="22"/>
          <w:szCs w:val="22"/>
        </w:rPr>
      </w:pPr>
      <w:r>
        <w:rPr>
          <w:rFonts w:ascii="Trebuchet MS" w:eastAsia="Trebuchet MS" w:hAnsi="Trebuchet MS" w:cs="Trebuchet MS"/>
          <w:sz w:val="22"/>
          <w:szCs w:val="22"/>
        </w:rPr>
        <w:t>The O</w:t>
      </w:r>
      <w:r w:rsidR="00DF6016">
        <w:rPr>
          <w:rFonts w:ascii="Trebuchet MS" w:eastAsia="Trebuchet MS" w:hAnsi="Trebuchet MS" w:cs="Trebuchet MS"/>
          <w:sz w:val="22"/>
          <w:szCs w:val="22"/>
        </w:rPr>
        <w:t>pportunities for change section is not listed under objectives since it is not a policy in its own right, but is subject to all the other policies.</w:t>
      </w:r>
    </w:p>
    <w:p w14:paraId="2E43D1DD" w14:textId="77777777" w:rsidR="00DF6016" w:rsidRDefault="00DF6016" w:rsidP="0048283B">
      <w:pPr>
        <w:rPr>
          <w:rFonts w:ascii="Trebuchet MS" w:eastAsia="Trebuchet MS" w:hAnsi="Trebuchet MS" w:cs="Trebuchet MS"/>
          <w:sz w:val="22"/>
          <w:szCs w:val="22"/>
        </w:rPr>
      </w:pPr>
    </w:p>
    <w:p w14:paraId="204EF7BD" w14:textId="521CE57B" w:rsidR="00DF6016" w:rsidRDefault="00DF6016"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p.19 </w:t>
      </w:r>
      <w:r w:rsidR="009E6F1B">
        <w:rPr>
          <w:rFonts w:ascii="Trebuchet MS" w:eastAsia="Trebuchet MS" w:hAnsi="Trebuchet MS" w:cs="Trebuchet MS"/>
          <w:sz w:val="22"/>
          <w:szCs w:val="22"/>
        </w:rPr>
        <w:t>Re. the establishment of a Conservation Area Management Group – amend to say that the NP encourages a review of the 2007 Character appraisal and management plan etc, without specifying the creation of a particular group.</w:t>
      </w:r>
    </w:p>
    <w:p w14:paraId="399C7075" w14:textId="77777777" w:rsidR="009E6F1B" w:rsidRDefault="009E6F1B" w:rsidP="0048283B">
      <w:pPr>
        <w:rPr>
          <w:rFonts w:ascii="Trebuchet MS" w:eastAsia="Trebuchet MS" w:hAnsi="Trebuchet MS" w:cs="Trebuchet MS"/>
          <w:sz w:val="22"/>
          <w:szCs w:val="22"/>
        </w:rPr>
      </w:pPr>
    </w:p>
    <w:p w14:paraId="41930B00" w14:textId="6E96C78D" w:rsidR="009E6F1B" w:rsidRDefault="009E6F1B" w:rsidP="0048283B">
      <w:pPr>
        <w:rPr>
          <w:rFonts w:ascii="Trebuchet MS" w:eastAsia="Trebuchet MS" w:hAnsi="Trebuchet MS" w:cs="Trebuchet MS"/>
          <w:sz w:val="22"/>
          <w:szCs w:val="22"/>
        </w:rPr>
      </w:pPr>
      <w:r>
        <w:rPr>
          <w:rFonts w:ascii="Trebuchet MS" w:eastAsia="Trebuchet MS" w:hAnsi="Trebuchet MS" w:cs="Trebuchet MS"/>
          <w:sz w:val="22"/>
          <w:szCs w:val="22"/>
        </w:rPr>
        <w:t>p. 21 The term ‘less sensitive locations’ was queried and compared with the ho</w:t>
      </w:r>
      <w:r w:rsidR="001F27A7">
        <w:rPr>
          <w:rFonts w:ascii="Trebuchet MS" w:eastAsia="Trebuchet MS" w:hAnsi="Trebuchet MS" w:cs="Trebuchet MS"/>
          <w:sz w:val="22"/>
          <w:szCs w:val="22"/>
        </w:rPr>
        <w:t xml:space="preserve">using policy wording on p. 26  </w:t>
      </w:r>
    </w:p>
    <w:p w14:paraId="13F0250F" w14:textId="77777777" w:rsidR="009E6F1B" w:rsidRDefault="009E6F1B" w:rsidP="0048283B">
      <w:pPr>
        <w:rPr>
          <w:rFonts w:ascii="Trebuchet MS" w:eastAsia="Trebuchet MS" w:hAnsi="Trebuchet MS" w:cs="Trebuchet MS"/>
          <w:sz w:val="22"/>
          <w:szCs w:val="22"/>
        </w:rPr>
      </w:pPr>
    </w:p>
    <w:p w14:paraId="348816DC" w14:textId="4495CE58" w:rsidR="009E6F1B" w:rsidRDefault="009E6F1B" w:rsidP="0048283B">
      <w:pPr>
        <w:rPr>
          <w:rFonts w:ascii="Trebuchet MS" w:eastAsia="Trebuchet MS" w:hAnsi="Trebuchet MS" w:cs="Trebuchet MS"/>
          <w:sz w:val="22"/>
          <w:szCs w:val="22"/>
        </w:rPr>
      </w:pPr>
      <w:r>
        <w:rPr>
          <w:rFonts w:ascii="Trebuchet MS" w:eastAsia="Trebuchet MS" w:hAnsi="Trebuchet MS" w:cs="Trebuchet MS"/>
          <w:sz w:val="22"/>
          <w:szCs w:val="22"/>
        </w:rPr>
        <w:t>p. 24 Query on PTAL – JLfd to talk to Lisa Fairmaner.</w:t>
      </w:r>
    </w:p>
    <w:p w14:paraId="690A20B6" w14:textId="77777777" w:rsidR="009E6F1B" w:rsidRDefault="009E6F1B" w:rsidP="0048283B">
      <w:pPr>
        <w:rPr>
          <w:rFonts w:ascii="Trebuchet MS" w:eastAsia="Trebuchet MS" w:hAnsi="Trebuchet MS" w:cs="Trebuchet MS"/>
          <w:sz w:val="22"/>
          <w:szCs w:val="22"/>
        </w:rPr>
      </w:pPr>
    </w:p>
    <w:p w14:paraId="4219D2D8" w14:textId="3E56E295" w:rsidR="009E6F1B" w:rsidRDefault="009E6F1B" w:rsidP="0048283B">
      <w:pPr>
        <w:rPr>
          <w:rFonts w:ascii="Trebuchet MS" w:eastAsia="Trebuchet MS" w:hAnsi="Trebuchet MS" w:cs="Trebuchet MS"/>
          <w:sz w:val="22"/>
          <w:szCs w:val="22"/>
        </w:rPr>
      </w:pPr>
      <w:r>
        <w:rPr>
          <w:rFonts w:ascii="Trebuchet MS" w:eastAsia="Trebuchet MS" w:hAnsi="Trebuchet MS" w:cs="Trebuchet MS"/>
          <w:sz w:val="22"/>
          <w:szCs w:val="22"/>
        </w:rPr>
        <w:t>p. 26 Re. ‘4 storeys in appropriate locations’.  SG to check against Local Plan.</w:t>
      </w:r>
    </w:p>
    <w:p w14:paraId="7D5FF044" w14:textId="77777777" w:rsidR="009D4A21" w:rsidRDefault="009D4A21" w:rsidP="0048283B">
      <w:pPr>
        <w:rPr>
          <w:rFonts w:ascii="Trebuchet MS" w:eastAsia="Trebuchet MS" w:hAnsi="Trebuchet MS" w:cs="Trebuchet MS"/>
          <w:sz w:val="22"/>
          <w:szCs w:val="22"/>
        </w:rPr>
      </w:pPr>
    </w:p>
    <w:p w14:paraId="649168D9" w14:textId="01C59764" w:rsidR="009D4A21" w:rsidRDefault="009D4A21" w:rsidP="0048283B">
      <w:pPr>
        <w:rPr>
          <w:rFonts w:ascii="Trebuchet MS" w:eastAsia="Trebuchet MS" w:hAnsi="Trebuchet MS" w:cs="Trebuchet MS"/>
          <w:sz w:val="22"/>
          <w:szCs w:val="22"/>
        </w:rPr>
      </w:pPr>
      <w:r>
        <w:rPr>
          <w:rFonts w:ascii="Trebuchet MS" w:eastAsia="Trebuchet MS" w:hAnsi="Trebuchet MS" w:cs="Trebuchet MS"/>
          <w:sz w:val="22"/>
          <w:szCs w:val="22"/>
        </w:rPr>
        <w:t>p.33 Re. library space – DC to draft a paragraph for SG.  BW to amend list of churches.</w:t>
      </w:r>
    </w:p>
    <w:p w14:paraId="39702852" w14:textId="77777777" w:rsidR="009D4A21" w:rsidRDefault="009D4A21" w:rsidP="0048283B">
      <w:pPr>
        <w:rPr>
          <w:rFonts w:ascii="Trebuchet MS" w:eastAsia="Trebuchet MS" w:hAnsi="Trebuchet MS" w:cs="Trebuchet MS"/>
          <w:sz w:val="22"/>
          <w:szCs w:val="22"/>
        </w:rPr>
      </w:pPr>
    </w:p>
    <w:p w14:paraId="29445049" w14:textId="235D9E73" w:rsidR="009D4A21" w:rsidRDefault="009D4A21" w:rsidP="0048283B">
      <w:pPr>
        <w:rPr>
          <w:rFonts w:ascii="Trebuchet MS" w:eastAsia="Trebuchet MS" w:hAnsi="Trebuchet MS" w:cs="Trebuchet MS"/>
          <w:sz w:val="22"/>
          <w:szCs w:val="22"/>
        </w:rPr>
      </w:pPr>
      <w:r>
        <w:rPr>
          <w:rFonts w:ascii="Trebuchet MS" w:eastAsia="Trebuchet MS" w:hAnsi="Trebuchet MS" w:cs="Trebuchet MS"/>
          <w:sz w:val="22"/>
          <w:szCs w:val="22"/>
        </w:rPr>
        <w:t>p.36 Ham Parade  - suggestions f</w:t>
      </w:r>
      <w:r w:rsidR="00E77F9D">
        <w:rPr>
          <w:rFonts w:ascii="Trebuchet MS" w:eastAsia="Trebuchet MS" w:hAnsi="Trebuchet MS" w:cs="Trebuchet MS"/>
          <w:sz w:val="22"/>
          <w:szCs w:val="22"/>
        </w:rPr>
        <w:t>or a cycle shop and office services</w:t>
      </w:r>
      <w:r>
        <w:rPr>
          <w:rFonts w:ascii="Trebuchet MS" w:eastAsia="Trebuchet MS" w:hAnsi="Trebuchet MS" w:cs="Trebuchet MS"/>
          <w:sz w:val="22"/>
          <w:szCs w:val="22"/>
        </w:rPr>
        <w:t xml:space="preserve"> for the self-employed.</w:t>
      </w:r>
    </w:p>
    <w:p w14:paraId="144D91ED" w14:textId="77777777" w:rsidR="009D4A21" w:rsidRDefault="009D4A21" w:rsidP="0048283B">
      <w:pPr>
        <w:rPr>
          <w:rFonts w:ascii="Trebuchet MS" w:eastAsia="Trebuchet MS" w:hAnsi="Trebuchet MS" w:cs="Trebuchet MS"/>
          <w:sz w:val="22"/>
          <w:szCs w:val="22"/>
        </w:rPr>
      </w:pPr>
    </w:p>
    <w:p w14:paraId="7EE3E638" w14:textId="1014DB86" w:rsidR="009D4A21" w:rsidRDefault="009D4A21" w:rsidP="0048283B">
      <w:pPr>
        <w:rPr>
          <w:rFonts w:ascii="Trebuchet MS" w:eastAsia="Trebuchet MS" w:hAnsi="Trebuchet MS" w:cs="Trebuchet MS"/>
          <w:sz w:val="22"/>
          <w:szCs w:val="22"/>
        </w:rPr>
      </w:pPr>
      <w:r>
        <w:rPr>
          <w:rFonts w:ascii="Trebuchet MS" w:eastAsia="Trebuchet MS" w:hAnsi="Trebuchet MS" w:cs="Trebuchet MS"/>
          <w:sz w:val="22"/>
          <w:szCs w:val="22"/>
        </w:rPr>
        <w:t>p. 39 Re. light pollution – clarify whether this policy applies to the whole area or only green spaces.</w:t>
      </w:r>
    </w:p>
    <w:p w14:paraId="01D629F9" w14:textId="77777777" w:rsidR="009D4A21" w:rsidRDefault="009D4A21" w:rsidP="0048283B">
      <w:pPr>
        <w:rPr>
          <w:rFonts w:ascii="Trebuchet MS" w:eastAsia="Trebuchet MS" w:hAnsi="Trebuchet MS" w:cs="Trebuchet MS"/>
          <w:sz w:val="22"/>
          <w:szCs w:val="22"/>
        </w:rPr>
      </w:pPr>
    </w:p>
    <w:p w14:paraId="0B3661A7" w14:textId="723C8443" w:rsidR="009D4A21" w:rsidRPr="001F27A7" w:rsidRDefault="009D4A21" w:rsidP="0048283B">
      <w:pPr>
        <w:rPr>
          <w:rFonts w:ascii="Trebuchet MS" w:eastAsia="Trebuchet MS" w:hAnsi="Trebuchet MS" w:cs="Trebuchet MS"/>
          <w:b/>
          <w:sz w:val="22"/>
          <w:szCs w:val="22"/>
        </w:rPr>
      </w:pPr>
      <w:r w:rsidRPr="001F27A7">
        <w:rPr>
          <w:rFonts w:ascii="Trebuchet MS" w:eastAsia="Trebuchet MS" w:hAnsi="Trebuchet MS" w:cs="Trebuchet MS"/>
          <w:b/>
          <w:sz w:val="22"/>
          <w:szCs w:val="22"/>
        </w:rPr>
        <w:t>Opportunities for Change:</w:t>
      </w:r>
    </w:p>
    <w:p w14:paraId="16AAE239" w14:textId="77777777" w:rsidR="009D4A21" w:rsidRDefault="009D4A21" w:rsidP="0048283B">
      <w:pPr>
        <w:rPr>
          <w:rFonts w:ascii="Trebuchet MS" w:eastAsia="Trebuchet MS" w:hAnsi="Trebuchet MS" w:cs="Trebuchet MS"/>
          <w:sz w:val="22"/>
          <w:szCs w:val="22"/>
        </w:rPr>
      </w:pPr>
    </w:p>
    <w:p w14:paraId="34B55D21" w14:textId="26E32503" w:rsidR="009D4A21" w:rsidRDefault="009D4A21" w:rsidP="0048283B">
      <w:pPr>
        <w:rPr>
          <w:rFonts w:ascii="Trebuchet MS" w:eastAsia="Trebuchet MS" w:hAnsi="Trebuchet MS" w:cs="Trebuchet MS"/>
          <w:sz w:val="22"/>
          <w:szCs w:val="22"/>
        </w:rPr>
      </w:pPr>
      <w:r>
        <w:rPr>
          <w:rFonts w:ascii="Trebuchet MS" w:eastAsia="Trebuchet MS" w:hAnsi="Trebuchet MS" w:cs="Trebuchet MS"/>
          <w:sz w:val="22"/>
          <w:szCs w:val="22"/>
        </w:rPr>
        <w:t>p.2 Re. Ham Parade policy 1: ‘single surfaces’</w:t>
      </w:r>
      <w:r w:rsidR="001F27A7">
        <w:rPr>
          <w:rFonts w:ascii="Trebuchet MS" w:eastAsia="Trebuchet MS" w:hAnsi="Trebuchet MS" w:cs="Trebuchet MS"/>
          <w:sz w:val="22"/>
          <w:szCs w:val="22"/>
        </w:rPr>
        <w:t xml:space="preserve"> to be c</w:t>
      </w:r>
      <w:r w:rsidR="00E77F9D">
        <w:rPr>
          <w:rFonts w:ascii="Trebuchet MS" w:eastAsia="Trebuchet MS" w:hAnsi="Trebuchet MS" w:cs="Trebuchet MS"/>
          <w:sz w:val="22"/>
          <w:szCs w:val="22"/>
        </w:rPr>
        <w:t>larified (JLfd).</w:t>
      </w:r>
    </w:p>
    <w:p w14:paraId="7E512F61" w14:textId="77777777" w:rsidR="005E521E" w:rsidRDefault="005E521E" w:rsidP="0048283B">
      <w:pPr>
        <w:rPr>
          <w:rFonts w:ascii="Trebuchet MS" w:eastAsia="Trebuchet MS" w:hAnsi="Trebuchet MS" w:cs="Trebuchet MS"/>
          <w:sz w:val="22"/>
          <w:szCs w:val="22"/>
        </w:rPr>
      </w:pPr>
    </w:p>
    <w:p w14:paraId="0B93933A" w14:textId="0A79EB8B" w:rsidR="005E521E" w:rsidRDefault="005E521E" w:rsidP="0048283B">
      <w:pPr>
        <w:rPr>
          <w:rFonts w:ascii="Trebuchet MS" w:eastAsia="Trebuchet MS" w:hAnsi="Trebuchet MS" w:cs="Trebuchet MS"/>
          <w:sz w:val="22"/>
          <w:szCs w:val="22"/>
        </w:rPr>
      </w:pPr>
      <w:r>
        <w:rPr>
          <w:rFonts w:ascii="Trebuchet MS" w:eastAsia="Trebuchet MS" w:hAnsi="Trebuchet MS" w:cs="Trebuchet MS"/>
          <w:sz w:val="22"/>
          <w:szCs w:val="22"/>
        </w:rPr>
        <w:t>p.6 Ham Close policy – ‘equivalent replacement’ queried.  To be compared with Community Facilities section.</w:t>
      </w:r>
    </w:p>
    <w:p w14:paraId="6B64861D" w14:textId="77777777" w:rsidR="005E521E" w:rsidRDefault="005E521E" w:rsidP="0048283B">
      <w:pPr>
        <w:rPr>
          <w:rFonts w:ascii="Trebuchet MS" w:eastAsia="Trebuchet MS" w:hAnsi="Trebuchet MS" w:cs="Trebuchet MS"/>
          <w:sz w:val="22"/>
          <w:szCs w:val="22"/>
        </w:rPr>
      </w:pPr>
    </w:p>
    <w:p w14:paraId="024DE148" w14:textId="302EA848" w:rsidR="005E521E" w:rsidRDefault="005E521E" w:rsidP="0048283B">
      <w:pPr>
        <w:rPr>
          <w:rFonts w:ascii="Trebuchet MS" w:eastAsia="Trebuchet MS" w:hAnsi="Trebuchet MS" w:cs="Trebuchet MS"/>
          <w:sz w:val="22"/>
          <w:szCs w:val="22"/>
        </w:rPr>
      </w:pPr>
      <w:r w:rsidRPr="001F27A7">
        <w:rPr>
          <w:rFonts w:ascii="Trebuchet MS" w:eastAsia="Trebuchet MS" w:hAnsi="Trebuchet MS" w:cs="Trebuchet MS"/>
          <w:b/>
          <w:sz w:val="22"/>
          <w:szCs w:val="22"/>
        </w:rPr>
        <w:t>Appendix 2 Draft list of priority projects –</w:t>
      </w:r>
      <w:r>
        <w:rPr>
          <w:rFonts w:ascii="Trebuchet MS" w:eastAsia="Trebuchet MS" w:hAnsi="Trebuchet MS" w:cs="Trebuchet MS"/>
          <w:sz w:val="22"/>
          <w:szCs w:val="22"/>
        </w:rPr>
        <w:t xml:space="preserve"> the advantage of having this in an appendix is that it can be updated easily.  These are projects for which funding will be sought.  To be re-assessed at the December meeting.  Any changes to the list need to reflect what is in each policy chapter.</w:t>
      </w:r>
    </w:p>
    <w:p w14:paraId="5FC089A3" w14:textId="77777777" w:rsidR="006D4270" w:rsidRDefault="006D4270" w:rsidP="0048283B">
      <w:pPr>
        <w:rPr>
          <w:rFonts w:ascii="Trebuchet MS" w:eastAsia="Trebuchet MS" w:hAnsi="Trebuchet MS" w:cs="Trebuchet MS"/>
          <w:sz w:val="22"/>
          <w:szCs w:val="22"/>
        </w:rPr>
      </w:pPr>
    </w:p>
    <w:p w14:paraId="2584F87D" w14:textId="168EA7B4" w:rsidR="006A6B9E" w:rsidRDefault="00E30305" w:rsidP="006A6B9E">
      <w:pPr>
        <w:rPr>
          <w:rFonts w:ascii="Trebuchet MS" w:eastAsia="Trebuchet MS" w:hAnsi="Trebuchet MS" w:cs="Trebuchet MS"/>
          <w:sz w:val="22"/>
          <w:szCs w:val="22"/>
        </w:rPr>
      </w:pPr>
      <w:r>
        <w:rPr>
          <w:rFonts w:ascii="Trebuchet MS" w:eastAsia="Trebuchet MS" w:hAnsi="Trebuchet MS" w:cs="Trebuchet MS"/>
          <w:sz w:val="22"/>
          <w:szCs w:val="22"/>
        </w:rPr>
        <w:t xml:space="preserve">The Chair </w:t>
      </w:r>
      <w:r w:rsidR="001F27A7">
        <w:rPr>
          <w:rFonts w:ascii="Trebuchet MS" w:eastAsia="Trebuchet MS" w:hAnsi="Trebuchet MS" w:cs="Trebuchet MS"/>
          <w:sz w:val="22"/>
          <w:szCs w:val="22"/>
        </w:rPr>
        <w:t xml:space="preserve">was very pleased with the draft and </w:t>
      </w:r>
      <w:r>
        <w:rPr>
          <w:rFonts w:ascii="Trebuchet MS" w:eastAsia="Trebuchet MS" w:hAnsi="Trebuchet MS" w:cs="Trebuchet MS"/>
          <w:sz w:val="22"/>
          <w:szCs w:val="22"/>
        </w:rPr>
        <w:t>than</w:t>
      </w:r>
      <w:r w:rsidR="006A6B9E">
        <w:rPr>
          <w:rFonts w:ascii="Trebuchet MS" w:eastAsia="Trebuchet MS" w:hAnsi="Trebuchet MS" w:cs="Trebuchet MS"/>
          <w:sz w:val="22"/>
          <w:szCs w:val="22"/>
        </w:rPr>
        <w:t>ked SG and the authors for the</w:t>
      </w:r>
      <w:r>
        <w:rPr>
          <w:rFonts w:ascii="Trebuchet MS" w:eastAsia="Trebuchet MS" w:hAnsi="Trebuchet MS" w:cs="Trebuchet MS"/>
          <w:sz w:val="22"/>
          <w:szCs w:val="22"/>
        </w:rPr>
        <w:t xml:space="preserve"> enormous </w:t>
      </w:r>
      <w:r w:rsidR="006A6B9E">
        <w:rPr>
          <w:rFonts w:ascii="Trebuchet MS" w:eastAsia="Trebuchet MS" w:hAnsi="Trebuchet MS" w:cs="Trebuchet MS"/>
          <w:sz w:val="22"/>
          <w:szCs w:val="22"/>
        </w:rPr>
        <w:t xml:space="preserve">amount of </w:t>
      </w:r>
      <w:r>
        <w:rPr>
          <w:rFonts w:ascii="Trebuchet MS" w:eastAsia="Trebuchet MS" w:hAnsi="Trebuchet MS" w:cs="Trebuchet MS"/>
          <w:sz w:val="22"/>
          <w:szCs w:val="22"/>
        </w:rPr>
        <w:t>work</w:t>
      </w:r>
      <w:r w:rsidR="006A6B9E">
        <w:rPr>
          <w:rFonts w:ascii="Trebuchet MS" w:eastAsia="Trebuchet MS" w:hAnsi="Trebuchet MS" w:cs="Trebuchet MS"/>
          <w:sz w:val="22"/>
          <w:szCs w:val="22"/>
        </w:rPr>
        <w:t xml:space="preserve"> already done</w:t>
      </w:r>
      <w:r>
        <w:rPr>
          <w:rFonts w:ascii="Trebuchet MS" w:eastAsia="Trebuchet MS" w:hAnsi="Trebuchet MS" w:cs="Trebuchet MS"/>
          <w:sz w:val="22"/>
          <w:szCs w:val="22"/>
        </w:rPr>
        <w:t>.</w:t>
      </w:r>
      <w:r w:rsidR="006A6B9E">
        <w:rPr>
          <w:rFonts w:ascii="Trebuchet MS" w:eastAsia="Trebuchet MS" w:hAnsi="Trebuchet MS" w:cs="Trebuchet MS"/>
          <w:sz w:val="22"/>
          <w:szCs w:val="22"/>
        </w:rPr>
        <w:t xml:space="preserve">  Minor points and corrections to be emailed to SD.</w:t>
      </w:r>
    </w:p>
    <w:p w14:paraId="7FC76338" w14:textId="77777777" w:rsidR="005E521E" w:rsidRDefault="005E521E" w:rsidP="0048283B">
      <w:pPr>
        <w:rPr>
          <w:rFonts w:ascii="Trebuchet MS" w:eastAsia="Trebuchet MS" w:hAnsi="Trebuchet MS" w:cs="Trebuchet MS"/>
          <w:sz w:val="22"/>
          <w:szCs w:val="22"/>
        </w:rPr>
      </w:pPr>
      <w:bookmarkStart w:id="0" w:name="_GoBack"/>
      <w:bookmarkEnd w:id="0"/>
    </w:p>
    <w:p w14:paraId="043D51C8" w14:textId="5AFCDE71" w:rsidR="005E521E" w:rsidRPr="001F27A7" w:rsidRDefault="005E521E" w:rsidP="005E521E">
      <w:pPr>
        <w:rPr>
          <w:rFonts w:ascii="Trebuchet MS" w:eastAsia="Trebuchet MS" w:hAnsi="Trebuchet MS" w:cs="Trebuchet MS"/>
          <w:b/>
          <w:sz w:val="22"/>
          <w:szCs w:val="22"/>
        </w:rPr>
      </w:pPr>
      <w:r>
        <w:rPr>
          <w:rFonts w:ascii="Trebuchet MS" w:hAnsi="Trebuchet MS"/>
          <w:sz w:val="22"/>
          <w:szCs w:val="22"/>
        </w:rPr>
        <w:t xml:space="preserve">5. </w:t>
      </w:r>
      <w:r w:rsidRPr="001F27A7">
        <w:rPr>
          <w:rFonts w:ascii="Trebuchet MS" w:hAnsi="Trebuchet MS"/>
          <w:b/>
          <w:sz w:val="22"/>
          <w:szCs w:val="22"/>
        </w:rPr>
        <w:t>The minutes of the Committee meeting of 18 October 2016 were approved.</w:t>
      </w:r>
    </w:p>
    <w:p w14:paraId="3F77195B" w14:textId="77777777" w:rsidR="005E521E" w:rsidRPr="001F27A7" w:rsidRDefault="005E521E" w:rsidP="005E521E">
      <w:pPr>
        <w:rPr>
          <w:rFonts w:ascii="Trebuchet MS" w:eastAsia="Trebuchet MS" w:hAnsi="Trebuchet MS" w:cs="Trebuchet MS"/>
          <w:b/>
          <w:sz w:val="22"/>
          <w:szCs w:val="22"/>
        </w:rPr>
      </w:pPr>
    </w:p>
    <w:p w14:paraId="57149EA2" w14:textId="2365EF66" w:rsidR="005E521E" w:rsidRPr="001F27A7" w:rsidRDefault="005E521E" w:rsidP="005E521E">
      <w:pPr>
        <w:rPr>
          <w:rFonts w:ascii="Trebuchet MS" w:hAnsi="Trebuchet MS"/>
          <w:b/>
          <w:sz w:val="22"/>
          <w:szCs w:val="22"/>
        </w:rPr>
      </w:pPr>
      <w:r>
        <w:rPr>
          <w:rFonts w:ascii="Trebuchet MS" w:hAnsi="Trebuchet MS"/>
          <w:sz w:val="22"/>
          <w:szCs w:val="22"/>
        </w:rPr>
        <w:t>6</w:t>
      </w:r>
      <w:r w:rsidRPr="000565F1">
        <w:rPr>
          <w:rFonts w:ascii="Trebuchet MS" w:hAnsi="Trebuchet MS"/>
          <w:sz w:val="22"/>
          <w:szCs w:val="22"/>
        </w:rPr>
        <w:t xml:space="preserve">. </w:t>
      </w:r>
      <w:r w:rsidRPr="001F27A7">
        <w:rPr>
          <w:rFonts w:ascii="Trebuchet MS" w:hAnsi="Trebuchet MS"/>
          <w:b/>
          <w:sz w:val="22"/>
          <w:szCs w:val="22"/>
        </w:rPr>
        <w:t>Matters arising not covered on the agenda</w:t>
      </w:r>
    </w:p>
    <w:p w14:paraId="189DDF45" w14:textId="77777777" w:rsidR="005E521E" w:rsidRPr="001F27A7" w:rsidRDefault="005E521E" w:rsidP="005E521E">
      <w:pPr>
        <w:rPr>
          <w:rFonts w:ascii="Trebuchet MS" w:hAnsi="Trebuchet MS"/>
          <w:b/>
          <w:sz w:val="22"/>
          <w:szCs w:val="22"/>
        </w:rPr>
      </w:pPr>
    </w:p>
    <w:p w14:paraId="7B8B0AEB" w14:textId="3D1653EA" w:rsidR="005E521E" w:rsidRDefault="005E521E" w:rsidP="005E521E">
      <w:pPr>
        <w:rPr>
          <w:rFonts w:ascii="Trebuchet MS" w:hAnsi="Trebuchet MS"/>
          <w:sz w:val="22"/>
          <w:szCs w:val="22"/>
        </w:rPr>
      </w:pPr>
      <w:r>
        <w:rPr>
          <w:rFonts w:ascii="Trebuchet MS" w:hAnsi="Trebuchet MS"/>
          <w:sz w:val="22"/>
          <w:szCs w:val="22"/>
        </w:rPr>
        <w:t>Response from the developers of the Cassel Hospital to be discussed at next meeting.</w:t>
      </w:r>
    </w:p>
    <w:p w14:paraId="6054570C" w14:textId="77777777" w:rsidR="00E30305" w:rsidRPr="000565F1" w:rsidRDefault="00E30305" w:rsidP="0048283B">
      <w:pPr>
        <w:rPr>
          <w:rFonts w:ascii="Trebuchet MS" w:eastAsia="Trebuchet MS" w:hAnsi="Trebuchet MS" w:cs="Trebuchet MS"/>
          <w:sz w:val="22"/>
          <w:szCs w:val="22"/>
        </w:rPr>
      </w:pPr>
    </w:p>
    <w:p w14:paraId="50010A4B" w14:textId="10C8C22C" w:rsidR="001E5504" w:rsidRPr="000565F1" w:rsidRDefault="005E521E">
      <w:pPr>
        <w:rPr>
          <w:rFonts w:ascii="Trebuchet MS" w:eastAsia="Trebuchet MS" w:hAnsi="Trebuchet MS" w:cs="Trebuchet MS"/>
          <w:sz w:val="22"/>
          <w:szCs w:val="22"/>
        </w:rPr>
      </w:pPr>
      <w:r>
        <w:rPr>
          <w:rFonts w:ascii="Trebuchet MS" w:eastAsia="Trebuchet MS" w:hAnsi="Trebuchet MS" w:cs="Trebuchet MS"/>
          <w:sz w:val="22"/>
          <w:szCs w:val="22"/>
        </w:rPr>
        <w:t xml:space="preserve">7. </w:t>
      </w:r>
      <w:r w:rsidRPr="001F27A7">
        <w:rPr>
          <w:rFonts w:ascii="Trebuchet MS" w:eastAsia="Trebuchet MS" w:hAnsi="Trebuchet MS" w:cs="Trebuchet MS"/>
          <w:b/>
          <w:sz w:val="22"/>
          <w:szCs w:val="22"/>
        </w:rPr>
        <w:t>Update</w:t>
      </w:r>
      <w:r w:rsidR="001E5504" w:rsidRPr="001F27A7">
        <w:rPr>
          <w:rFonts w:ascii="Trebuchet MS" w:eastAsia="Trebuchet MS" w:hAnsi="Trebuchet MS" w:cs="Trebuchet MS"/>
          <w:b/>
          <w:sz w:val="22"/>
          <w:szCs w:val="22"/>
        </w:rPr>
        <w:t xml:space="preserve"> on the fi</w:t>
      </w:r>
      <w:r w:rsidRPr="001F27A7">
        <w:rPr>
          <w:rFonts w:ascii="Trebuchet MS" w:eastAsia="Trebuchet MS" w:hAnsi="Trebuchet MS" w:cs="Trebuchet MS"/>
          <w:b/>
          <w:sz w:val="22"/>
          <w:szCs w:val="22"/>
        </w:rPr>
        <w:t>nancial situation</w:t>
      </w:r>
      <w:r>
        <w:rPr>
          <w:rFonts w:ascii="Trebuchet MS" w:eastAsia="Trebuchet MS" w:hAnsi="Trebuchet MS" w:cs="Trebuchet MS"/>
          <w:sz w:val="22"/>
          <w:szCs w:val="22"/>
        </w:rPr>
        <w:t xml:space="preserve">  - postponed to the next meeting.</w:t>
      </w:r>
    </w:p>
    <w:p w14:paraId="00E7D69E" w14:textId="77777777" w:rsidR="006D3EE4" w:rsidRDefault="006D3EE4">
      <w:pPr>
        <w:rPr>
          <w:rFonts w:ascii="Trebuchet MS" w:eastAsia="Trebuchet MS" w:hAnsi="Trebuchet MS" w:cs="Trebuchet MS"/>
          <w:sz w:val="22"/>
          <w:szCs w:val="22"/>
        </w:rPr>
      </w:pPr>
    </w:p>
    <w:p w14:paraId="09CEA609" w14:textId="7FBBC22B" w:rsidR="00EF1934" w:rsidRDefault="001F27A7">
      <w:pPr>
        <w:rPr>
          <w:rFonts w:ascii="Trebuchet MS" w:hAnsi="Trebuchet MS"/>
          <w:sz w:val="22"/>
          <w:szCs w:val="22"/>
        </w:rPr>
      </w:pPr>
      <w:r>
        <w:rPr>
          <w:rFonts w:ascii="Trebuchet MS" w:hAnsi="Trebuchet MS"/>
          <w:sz w:val="22"/>
          <w:szCs w:val="22"/>
        </w:rPr>
        <w:t>8</w:t>
      </w:r>
      <w:r w:rsidR="006C5251" w:rsidRPr="000565F1">
        <w:rPr>
          <w:rFonts w:ascii="Trebuchet MS" w:hAnsi="Trebuchet MS"/>
          <w:sz w:val="22"/>
          <w:szCs w:val="22"/>
        </w:rPr>
        <w:t xml:space="preserve">. </w:t>
      </w:r>
      <w:r w:rsidR="006C5251" w:rsidRPr="001F27A7">
        <w:rPr>
          <w:rFonts w:ascii="Trebuchet MS" w:hAnsi="Trebuchet MS"/>
          <w:b/>
          <w:sz w:val="22"/>
          <w:szCs w:val="22"/>
        </w:rPr>
        <w:t>Any other business</w:t>
      </w:r>
      <w:r w:rsidR="006C5251" w:rsidRPr="000565F1">
        <w:rPr>
          <w:rFonts w:ascii="Trebuchet MS" w:hAnsi="Trebuchet MS"/>
          <w:sz w:val="22"/>
          <w:szCs w:val="22"/>
        </w:rPr>
        <w:t>:</w:t>
      </w:r>
    </w:p>
    <w:p w14:paraId="00CDD99F" w14:textId="77777777" w:rsidR="005E521E" w:rsidRDefault="005E521E">
      <w:pPr>
        <w:rPr>
          <w:rFonts w:ascii="Trebuchet MS" w:hAnsi="Trebuchet MS"/>
          <w:sz w:val="22"/>
          <w:szCs w:val="22"/>
        </w:rPr>
      </w:pPr>
    </w:p>
    <w:p w14:paraId="74224EBF" w14:textId="00686657" w:rsidR="005E521E" w:rsidRDefault="005E521E">
      <w:pPr>
        <w:rPr>
          <w:rFonts w:ascii="Trebuchet MS" w:hAnsi="Trebuchet MS"/>
          <w:sz w:val="22"/>
          <w:szCs w:val="22"/>
        </w:rPr>
      </w:pPr>
      <w:r>
        <w:rPr>
          <w:rFonts w:ascii="Trebuchet MS" w:hAnsi="Trebuchet MS"/>
          <w:sz w:val="22"/>
          <w:szCs w:val="22"/>
        </w:rPr>
        <w:t>A reminder of the meeting  re.  Ham Close wit</w:t>
      </w:r>
      <w:r w:rsidR="00D13C6C">
        <w:rPr>
          <w:rFonts w:ascii="Trebuchet MS" w:hAnsi="Trebuchet MS"/>
          <w:sz w:val="22"/>
          <w:szCs w:val="22"/>
        </w:rPr>
        <w:t>h RHP and LBRuT on16th November and discussion of whether the NP is likely to be approved before their planning application is submitted and likely consequences.</w:t>
      </w:r>
    </w:p>
    <w:p w14:paraId="05C562B5" w14:textId="77777777" w:rsidR="00D13C6C" w:rsidRDefault="00D13C6C">
      <w:pPr>
        <w:rPr>
          <w:rFonts w:ascii="Trebuchet MS" w:hAnsi="Trebuchet MS"/>
          <w:sz w:val="22"/>
          <w:szCs w:val="22"/>
        </w:rPr>
      </w:pPr>
    </w:p>
    <w:p w14:paraId="402ACE01" w14:textId="66C2BA16" w:rsidR="00D13C6C" w:rsidRPr="000565F1" w:rsidRDefault="00D13C6C">
      <w:pPr>
        <w:rPr>
          <w:rFonts w:ascii="Trebuchet MS" w:hAnsi="Trebuchet MS"/>
          <w:sz w:val="22"/>
          <w:szCs w:val="22"/>
        </w:rPr>
      </w:pPr>
      <w:r>
        <w:rPr>
          <w:rFonts w:ascii="Trebuchet MS" w:hAnsi="Trebuchet MS"/>
          <w:sz w:val="22"/>
          <w:szCs w:val="22"/>
        </w:rPr>
        <w:t>The agenda of the next meeting needs to include planning for the AGM.</w:t>
      </w:r>
    </w:p>
    <w:p w14:paraId="25CE210C" w14:textId="77777777" w:rsidR="00EF1934" w:rsidRPr="000565F1" w:rsidRDefault="00EF1934">
      <w:pPr>
        <w:rPr>
          <w:rFonts w:ascii="Trebuchet MS" w:eastAsia="Trebuchet MS" w:hAnsi="Trebuchet MS" w:cs="Trebuchet MS"/>
          <w:sz w:val="22"/>
          <w:szCs w:val="22"/>
        </w:rPr>
      </w:pPr>
    </w:p>
    <w:p w14:paraId="6FD69915" w14:textId="7B03CB42" w:rsidR="00EF1934" w:rsidRPr="000565F1" w:rsidRDefault="001F27A7">
      <w:pPr>
        <w:rPr>
          <w:rFonts w:ascii="Trebuchet MS" w:eastAsia="Trebuchet MS" w:hAnsi="Trebuchet MS" w:cs="Trebuchet MS"/>
          <w:sz w:val="22"/>
          <w:szCs w:val="22"/>
        </w:rPr>
      </w:pPr>
      <w:r>
        <w:rPr>
          <w:rFonts w:ascii="Trebuchet MS" w:hAnsi="Trebuchet MS"/>
          <w:sz w:val="22"/>
          <w:szCs w:val="22"/>
        </w:rPr>
        <w:t>9</w:t>
      </w:r>
      <w:r w:rsidR="006C5251" w:rsidRPr="000565F1">
        <w:rPr>
          <w:rFonts w:ascii="Trebuchet MS" w:hAnsi="Trebuchet MS"/>
          <w:sz w:val="22"/>
          <w:szCs w:val="22"/>
        </w:rPr>
        <w:t xml:space="preserve">. </w:t>
      </w:r>
      <w:r w:rsidR="006C5251" w:rsidRPr="001F27A7">
        <w:rPr>
          <w:rFonts w:ascii="Trebuchet MS" w:hAnsi="Trebuchet MS"/>
          <w:b/>
          <w:sz w:val="22"/>
          <w:szCs w:val="22"/>
        </w:rPr>
        <w:t>Date, time and place of next meeting</w:t>
      </w:r>
      <w:r w:rsidR="006C5251" w:rsidRPr="000565F1">
        <w:rPr>
          <w:rFonts w:ascii="Trebuchet MS" w:hAnsi="Trebuchet MS"/>
          <w:sz w:val="22"/>
          <w:szCs w:val="22"/>
        </w:rPr>
        <w:t xml:space="preserve"> – 7.30pm, Tuesday </w:t>
      </w:r>
      <w:r w:rsidR="00171DF9">
        <w:rPr>
          <w:rFonts w:ascii="Trebuchet MS" w:hAnsi="Trebuchet MS"/>
          <w:sz w:val="22"/>
          <w:szCs w:val="22"/>
        </w:rPr>
        <w:t>13</w:t>
      </w:r>
      <w:r w:rsidR="000E505C">
        <w:rPr>
          <w:rFonts w:ascii="Trebuchet MS" w:hAnsi="Trebuchet MS"/>
          <w:sz w:val="22"/>
          <w:szCs w:val="22"/>
        </w:rPr>
        <w:t xml:space="preserve"> </w:t>
      </w:r>
      <w:r w:rsidR="00171DF9">
        <w:rPr>
          <w:rFonts w:ascii="Trebuchet MS" w:hAnsi="Trebuchet MS"/>
          <w:sz w:val="22"/>
          <w:szCs w:val="22"/>
        </w:rPr>
        <w:t>December</w:t>
      </w:r>
      <w:r w:rsidR="000E505C">
        <w:rPr>
          <w:rFonts w:ascii="Trebuchet MS" w:hAnsi="Trebuchet MS"/>
          <w:sz w:val="22"/>
          <w:szCs w:val="22"/>
        </w:rPr>
        <w:t xml:space="preserve"> </w:t>
      </w:r>
      <w:r w:rsidR="0048283B" w:rsidRPr="000565F1">
        <w:rPr>
          <w:rFonts w:ascii="Trebuchet MS" w:hAnsi="Trebuchet MS"/>
          <w:sz w:val="22"/>
          <w:szCs w:val="22"/>
        </w:rPr>
        <w:t>2016</w:t>
      </w:r>
      <w:r w:rsidR="006C5251" w:rsidRPr="000565F1">
        <w:rPr>
          <w:rFonts w:ascii="Trebuchet MS" w:hAnsi="Trebuchet MS"/>
          <w:sz w:val="22"/>
          <w:szCs w:val="22"/>
        </w:rPr>
        <w:t xml:space="preserve">, </w:t>
      </w:r>
      <w:r w:rsidR="00D13C6C">
        <w:rPr>
          <w:rFonts w:ascii="Trebuchet MS" w:hAnsi="Trebuchet MS"/>
          <w:sz w:val="22"/>
          <w:szCs w:val="22"/>
        </w:rPr>
        <w:t>Ham Children’s Centre.</w:t>
      </w:r>
    </w:p>
    <w:p w14:paraId="16BB9EA9" w14:textId="2E0F2142" w:rsidR="00EF1934" w:rsidRDefault="00EF1934">
      <w:pPr>
        <w:rPr>
          <w:rFonts w:ascii="Trebuchet MS" w:hAnsi="Trebuchet MS"/>
          <w:sz w:val="22"/>
          <w:szCs w:val="22"/>
        </w:rPr>
      </w:pPr>
    </w:p>
    <w:p w14:paraId="2407A646" w14:textId="77777777" w:rsidR="000565F1" w:rsidRDefault="000565F1">
      <w:pPr>
        <w:rPr>
          <w:rFonts w:ascii="Trebuchet MS" w:hAnsi="Trebuchet MS"/>
          <w:sz w:val="22"/>
          <w:szCs w:val="22"/>
        </w:rPr>
      </w:pPr>
    </w:p>
    <w:p w14:paraId="54829CBA" w14:textId="77777777" w:rsidR="000565F1" w:rsidRDefault="000565F1">
      <w:pPr>
        <w:rPr>
          <w:rFonts w:ascii="Trebuchet MS" w:hAnsi="Trebuchet MS"/>
          <w:sz w:val="22"/>
          <w:szCs w:val="22"/>
        </w:rPr>
      </w:pPr>
    </w:p>
    <w:p w14:paraId="31C3687C" w14:textId="77777777" w:rsidR="000565F1" w:rsidRDefault="000565F1">
      <w:pPr>
        <w:rPr>
          <w:rFonts w:ascii="Trebuchet MS" w:hAnsi="Trebuchet MS"/>
          <w:sz w:val="22"/>
          <w:szCs w:val="22"/>
        </w:rPr>
      </w:pPr>
    </w:p>
    <w:p w14:paraId="308C1984" w14:textId="77777777" w:rsidR="000565F1" w:rsidRDefault="000565F1">
      <w:pPr>
        <w:rPr>
          <w:rFonts w:ascii="Trebuchet MS" w:hAnsi="Trebuchet MS"/>
          <w:sz w:val="22"/>
          <w:szCs w:val="22"/>
        </w:rPr>
      </w:pPr>
    </w:p>
    <w:p w14:paraId="09BBA6D6" w14:textId="77777777" w:rsidR="000565F1" w:rsidRDefault="000565F1">
      <w:pPr>
        <w:rPr>
          <w:rFonts w:ascii="Trebuchet MS" w:hAnsi="Trebuchet MS"/>
          <w:sz w:val="22"/>
          <w:szCs w:val="22"/>
        </w:rPr>
      </w:pPr>
    </w:p>
    <w:p w14:paraId="7EFC16F6" w14:textId="77777777" w:rsidR="000565F1" w:rsidRDefault="000565F1">
      <w:pPr>
        <w:rPr>
          <w:rFonts w:ascii="Trebuchet MS" w:hAnsi="Trebuchet MS"/>
          <w:sz w:val="22"/>
          <w:szCs w:val="22"/>
        </w:rPr>
      </w:pPr>
    </w:p>
    <w:p w14:paraId="2809D68D" w14:textId="77777777" w:rsidR="000565F1" w:rsidRDefault="000565F1">
      <w:pPr>
        <w:rPr>
          <w:rFonts w:ascii="Trebuchet MS" w:hAnsi="Trebuchet MS"/>
          <w:sz w:val="22"/>
          <w:szCs w:val="22"/>
        </w:rPr>
      </w:pPr>
    </w:p>
    <w:p w14:paraId="1C78AA61" w14:textId="77777777" w:rsidR="000565F1" w:rsidRDefault="000565F1">
      <w:pPr>
        <w:rPr>
          <w:rFonts w:ascii="Trebuchet MS" w:hAnsi="Trebuchet MS"/>
          <w:sz w:val="22"/>
          <w:szCs w:val="22"/>
        </w:rPr>
      </w:pPr>
    </w:p>
    <w:p w14:paraId="5C2D05D5" w14:textId="77777777" w:rsidR="000565F1" w:rsidRDefault="000565F1">
      <w:pPr>
        <w:rPr>
          <w:rFonts w:ascii="Trebuchet MS" w:hAnsi="Trebuchet MS"/>
          <w:sz w:val="22"/>
          <w:szCs w:val="22"/>
        </w:rPr>
      </w:pPr>
    </w:p>
    <w:p w14:paraId="2A77BE85" w14:textId="77777777" w:rsidR="000565F1" w:rsidRPr="000565F1" w:rsidRDefault="000565F1" w:rsidP="000565F1">
      <w:pPr>
        <w:rPr>
          <w:rFonts w:ascii="Trebuchet MS" w:hAnsi="Trebuchet MS"/>
          <w:sz w:val="22"/>
          <w:szCs w:val="22"/>
          <w:lang w:val="en-GB"/>
        </w:rPr>
      </w:pPr>
    </w:p>
    <w:p w14:paraId="421F3006" w14:textId="77777777" w:rsidR="000565F1" w:rsidRPr="000565F1" w:rsidRDefault="000565F1" w:rsidP="004A5280">
      <w:pPr>
        <w:rPr>
          <w:rFonts w:ascii="Trebuchet MS" w:hAnsi="Trebuchet MS"/>
          <w:sz w:val="22"/>
          <w:szCs w:val="22"/>
        </w:rPr>
      </w:pPr>
    </w:p>
    <w:sectPr w:rsidR="000565F1" w:rsidRPr="000565F1">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F88FB" w14:textId="77777777" w:rsidR="0065020E" w:rsidRDefault="0065020E">
      <w:r>
        <w:separator/>
      </w:r>
    </w:p>
  </w:endnote>
  <w:endnote w:type="continuationSeparator" w:id="0">
    <w:p w14:paraId="29E70778" w14:textId="77777777" w:rsidR="0065020E" w:rsidRDefault="0065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5477" w14:textId="77777777" w:rsidR="000E505C" w:rsidRDefault="000E505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8BC1" w14:textId="77777777" w:rsidR="0065020E" w:rsidRDefault="0065020E">
      <w:r>
        <w:separator/>
      </w:r>
    </w:p>
  </w:footnote>
  <w:footnote w:type="continuationSeparator" w:id="0">
    <w:p w14:paraId="6BF12D23" w14:textId="77777777" w:rsidR="0065020E" w:rsidRDefault="00650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E2E2" w14:textId="77777777" w:rsidR="000E505C" w:rsidRDefault="000E505C">
    <w:pPr>
      <w:pStyle w:val="HeaderFooter"/>
      <w:jc w:val="center"/>
    </w:pPr>
    <w:r>
      <w:t>HAM AND PETERSHAM NEIGHBOURHOOD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7624"/>
    <w:multiLevelType w:val="hybridMultilevel"/>
    <w:tmpl w:val="BD1C4EBC"/>
    <w:lvl w:ilvl="0" w:tplc="79B486DA">
      <w:start w:val="7"/>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83298"/>
    <w:multiLevelType w:val="hybridMultilevel"/>
    <w:tmpl w:val="524E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4C1BA7"/>
    <w:multiLevelType w:val="hybridMultilevel"/>
    <w:tmpl w:val="04EC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934"/>
    <w:rsid w:val="000551A8"/>
    <w:rsid w:val="000565F1"/>
    <w:rsid w:val="000E3A41"/>
    <w:rsid w:val="000E505C"/>
    <w:rsid w:val="000E5D72"/>
    <w:rsid w:val="00146736"/>
    <w:rsid w:val="00171DF9"/>
    <w:rsid w:val="0019161C"/>
    <w:rsid w:val="001E5504"/>
    <w:rsid w:val="001F27A7"/>
    <w:rsid w:val="00210A9B"/>
    <w:rsid w:val="002721D7"/>
    <w:rsid w:val="002834ED"/>
    <w:rsid w:val="002A300E"/>
    <w:rsid w:val="00382EF7"/>
    <w:rsid w:val="003D60DA"/>
    <w:rsid w:val="003F00DA"/>
    <w:rsid w:val="003F3ECB"/>
    <w:rsid w:val="004247CF"/>
    <w:rsid w:val="0048283B"/>
    <w:rsid w:val="004A5280"/>
    <w:rsid w:val="004F181A"/>
    <w:rsid w:val="0052514B"/>
    <w:rsid w:val="005637A1"/>
    <w:rsid w:val="005A6C93"/>
    <w:rsid w:val="005E521E"/>
    <w:rsid w:val="0065020E"/>
    <w:rsid w:val="006672FC"/>
    <w:rsid w:val="006A6B9E"/>
    <w:rsid w:val="006C5251"/>
    <w:rsid w:val="006D3EE4"/>
    <w:rsid w:val="006D4270"/>
    <w:rsid w:val="006D4940"/>
    <w:rsid w:val="00802B9D"/>
    <w:rsid w:val="008A2834"/>
    <w:rsid w:val="008A6293"/>
    <w:rsid w:val="008D4D0B"/>
    <w:rsid w:val="0094384C"/>
    <w:rsid w:val="009D4A21"/>
    <w:rsid w:val="009E6F1B"/>
    <w:rsid w:val="00AA1D8C"/>
    <w:rsid w:val="00AE5279"/>
    <w:rsid w:val="00AF225B"/>
    <w:rsid w:val="00AF6438"/>
    <w:rsid w:val="00BC7E57"/>
    <w:rsid w:val="00BF5686"/>
    <w:rsid w:val="00D13C6C"/>
    <w:rsid w:val="00D14FD1"/>
    <w:rsid w:val="00D214F2"/>
    <w:rsid w:val="00D34B0B"/>
    <w:rsid w:val="00DB118F"/>
    <w:rsid w:val="00DD38C4"/>
    <w:rsid w:val="00DF6016"/>
    <w:rsid w:val="00DF7B0F"/>
    <w:rsid w:val="00E30305"/>
    <w:rsid w:val="00E573D9"/>
    <w:rsid w:val="00E77F9D"/>
    <w:rsid w:val="00EC4E3C"/>
    <w:rsid w:val="00EE6582"/>
    <w:rsid w:val="00EF1934"/>
    <w:rsid w:val="00EF249A"/>
    <w:rsid w:val="00EF7578"/>
    <w:rsid w:val="00F209D6"/>
    <w:rsid w:val="00FA18C1"/>
    <w:rsid w:val="00FB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7F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People Dynamics</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Siriol Davies</cp:lastModifiedBy>
  <cp:revision>3</cp:revision>
  <cp:lastPrinted>2016-08-09T16:39:00Z</cp:lastPrinted>
  <dcterms:created xsi:type="dcterms:W3CDTF">2016-11-16T12:58:00Z</dcterms:created>
  <dcterms:modified xsi:type="dcterms:W3CDTF">2016-11-17T11:57:00Z</dcterms:modified>
</cp:coreProperties>
</file>