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EE4985" w14:paraId="5E5787A5" wp14:noSpellErr="1" wp14:textId="3624B644">
      <w:pPr>
        <w:jc w:val="center"/>
      </w:pPr>
      <w:bookmarkStart w:name="_GoBack" w:id="0"/>
      <w:bookmarkEnd w:id="0"/>
      <w:r w:rsidR="7EEE4985">
        <w:rPr/>
        <w:t>HAM AND PETERSHAM NEIGHBOURHOOD FORUM</w:t>
      </w:r>
    </w:p>
    <w:p w:rsidR="7EEE4985" w:rsidP="7EEE4985" w:rsidRDefault="7EEE4985" w14:paraId="22939C51" w14:textId="0A1FDA47">
      <w:pPr>
        <w:pStyle w:val="Normal"/>
      </w:pPr>
    </w:p>
    <w:p w:rsidR="7EEE4985" w:rsidP="7EEE4985" w:rsidRDefault="7EEE4985" w14:paraId="5C6110B4" w14:textId="5E3F4E95">
      <w:pPr>
        <w:pStyle w:val="Normal"/>
      </w:pPr>
    </w:p>
    <w:p w:rsidR="7EEE4985" w:rsidP="7EEE4985" w:rsidRDefault="7EEE4985" w14:noSpellErr="1" w14:paraId="76BD3B2D" w14:textId="3BDD577B">
      <w:pPr>
        <w:pStyle w:val="Normal"/>
        <w:jc w:val="center"/>
        <w:rPr>
          <w:b w:val="1"/>
          <w:bCs w:val="1"/>
        </w:rPr>
      </w:pPr>
      <w:r w:rsidRPr="7EEE4985" w:rsidR="7EEE4985">
        <w:rPr>
          <w:b w:val="1"/>
          <w:bCs w:val="1"/>
        </w:rPr>
        <w:t>COMMITTEE MINUTES</w:t>
      </w:r>
    </w:p>
    <w:p w:rsidR="7EEE4985" w:rsidP="7EEE4985" w:rsidRDefault="7EEE4985" w14:noSpellErr="1" w14:paraId="47322B5F" w14:textId="01DC807B">
      <w:pPr>
        <w:pStyle w:val="Normal"/>
        <w:jc w:val="center"/>
        <w:rPr>
          <w:b w:val="1"/>
          <w:bCs w:val="1"/>
        </w:rPr>
      </w:pPr>
      <w:r w:rsidRPr="7EEE4985" w:rsidR="7EEE4985">
        <w:rPr>
          <w:b w:val="1"/>
          <w:bCs w:val="1"/>
        </w:rPr>
        <w:t>TUESDAY 26</w:t>
      </w:r>
      <w:r w:rsidRPr="7EEE4985" w:rsidR="7EEE4985">
        <w:rPr>
          <w:b w:val="1"/>
          <w:bCs w:val="1"/>
          <w:vertAlign w:val="superscript"/>
        </w:rPr>
        <w:t>TH</w:t>
      </w:r>
      <w:r w:rsidRPr="7EEE4985" w:rsidR="7EEE4985">
        <w:rPr>
          <w:b w:val="1"/>
          <w:bCs w:val="1"/>
        </w:rPr>
        <w:t xml:space="preserve"> FEBRUARY 2019</w:t>
      </w:r>
    </w:p>
    <w:p w:rsidR="7EEE4985" w:rsidP="7EEE4985" w:rsidRDefault="7EEE4985" w14:noSpellErr="1" w14:paraId="544D4EF6" w14:textId="18B45735">
      <w:pPr>
        <w:pStyle w:val="Normal"/>
      </w:pPr>
    </w:p>
    <w:p w:rsidR="7EEE4985" w:rsidP="7EEE4985" w:rsidRDefault="7EEE4985" w14:noSpellErr="1" w14:paraId="239E7366" w14:textId="78EF6859">
      <w:pPr>
        <w:pStyle w:val="Normal"/>
        <w:rPr>
          <w:b w:val="1"/>
          <w:bCs w:val="1"/>
        </w:rPr>
      </w:pPr>
      <w:r w:rsidRPr="7EEE4985" w:rsidR="7EEE4985">
        <w:rPr>
          <w:b w:val="1"/>
          <w:bCs w:val="1"/>
        </w:rPr>
        <w:t>Present</w:t>
      </w:r>
    </w:p>
    <w:p w:rsidR="7EEE4985" w:rsidP="7EEE4985" w:rsidRDefault="7EEE4985" w14:noSpellErr="1" w14:paraId="4987A5B4" w14:textId="33CA30EE">
      <w:pPr>
        <w:pStyle w:val="Normal"/>
      </w:pPr>
      <w:r w:rsidR="7EEE4985">
        <w:rPr/>
        <w:t>Justine Glynn</w:t>
      </w:r>
    </w:p>
    <w:p w:rsidR="7EEE4985" w:rsidP="7EEE4985" w:rsidRDefault="7EEE4985" w14:noSpellErr="1" w14:paraId="5AB99C01" w14:textId="54D0AEAC">
      <w:pPr>
        <w:pStyle w:val="Normal"/>
      </w:pPr>
      <w:r w:rsidR="7EEE4985">
        <w:rPr/>
        <w:t>David Lamb</w:t>
      </w:r>
    </w:p>
    <w:p w:rsidR="7EEE4985" w:rsidP="7EEE4985" w:rsidRDefault="7EEE4985" w14:noSpellErr="1" w14:paraId="2DE2D356" w14:textId="215EF89C">
      <w:pPr>
        <w:pStyle w:val="Normal"/>
      </w:pPr>
      <w:r w:rsidR="7EEE4985">
        <w:rPr/>
        <w:t>David Williams</w:t>
      </w:r>
    </w:p>
    <w:p w:rsidR="7EEE4985" w:rsidP="7EEE4985" w:rsidRDefault="7EEE4985" w14:noSpellErr="1" w14:paraId="3D7FE849" w14:textId="2C721E8D">
      <w:pPr>
        <w:pStyle w:val="Normal"/>
      </w:pPr>
      <w:r w:rsidR="7EEE4985">
        <w:rPr/>
        <w:t>Brian Waters</w:t>
      </w:r>
    </w:p>
    <w:p w:rsidR="7EEE4985" w:rsidP="7EEE4985" w:rsidRDefault="7EEE4985" w14:noSpellErr="1" w14:paraId="09569A4A" w14:textId="71A0A26E">
      <w:pPr>
        <w:pStyle w:val="Normal"/>
      </w:pPr>
      <w:r w:rsidR="7EEE4985">
        <w:rPr/>
        <w:t>Justine Langford</w:t>
      </w:r>
    </w:p>
    <w:p w:rsidR="7EEE4985" w:rsidP="7EEE4985" w:rsidRDefault="7EEE4985" w14:noSpellErr="1" w14:paraId="53DE8ED6" w14:textId="33DD8927">
      <w:pPr>
        <w:pStyle w:val="Normal"/>
      </w:pPr>
      <w:r w:rsidR="7EEE4985">
        <w:rPr/>
        <w:t>Andree Frieze</w:t>
      </w:r>
    </w:p>
    <w:p w:rsidR="7EEE4985" w:rsidP="7EEE4985" w:rsidRDefault="7EEE4985" w14:noSpellErr="1" w14:paraId="246D0D50" w14:textId="0D5DC9C5">
      <w:pPr>
        <w:pStyle w:val="Normal"/>
      </w:pPr>
      <w:r w:rsidR="7EEE4985">
        <w:rPr/>
        <w:t>Geoff Bond</w:t>
      </w:r>
    </w:p>
    <w:p w:rsidR="7EEE4985" w:rsidP="7EEE4985" w:rsidRDefault="7EEE4985" w14:noSpellErr="1" w14:paraId="5DFF65DD" w14:textId="05890317">
      <w:pPr>
        <w:pStyle w:val="Normal"/>
      </w:pPr>
      <w:r w:rsidR="7EEE4985">
        <w:rPr/>
        <w:t>Jean Loveland</w:t>
      </w:r>
    </w:p>
    <w:p w:rsidR="7EEE4985" w:rsidP="7EEE4985" w:rsidRDefault="7EEE4985" w14:noSpellErr="1" w14:paraId="128189AC" w14:textId="3966F13D">
      <w:pPr>
        <w:pStyle w:val="Normal"/>
      </w:pPr>
      <w:r w:rsidR="7EEE4985">
        <w:rPr/>
        <w:t>John Goddard</w:t>
      </w:r>
    </w:p>
    <w:p w:rsidR="7EEE4985" w:rsidP="7EEE4985" w:rsidRDefault="7EEE4985" w14:noSpellErr="1" w14:paraId="27609C3C" w14:textId="25A9C34F">
      <w:pPr>
        <w:pStyle w:val="Normal"/>
      </w:pPr>
    </w:p>
    <w:p w:rsidR="7EEE4985" w:rsidP="7EEE4985" w:rsidRDefault="7EEE4985" w14:paraId="7C8733FF" w14:textId="5EB240A6">
      <w:pPr>
        <w:pStyle w:val="Normal"/>
      </w:pPr>
      <w:r w:rsidR="7EEE4985">
        <w:rPr/>
        <w:t xml:space="preserve">In </w:t>
      </w:r>
      <w:proofErr w:type="gramStart"/>
      <w:r w:rsidR="7EEE4985">
        <w:rPr/>
        <w:t>attendance :</w:t>
      </w:r>
      <w:proofErr w:type="gramEnd"/>
      <w:r w:rsidR="7EEE4985">
        <w:rPr/>
        <w:t xml:space="preserve"> </w:t>
      </w:r>
      <w:proofErr w:type="spellStart"/>
      <w:r w:rsidR="7EEE4985">
        <w:rPr/>
        <w:t>Siriol</w:t>
      </w:r>
      <w:proofErr w:type="spellEnd"/>
      <w:r w:rsidR="7EEE4985">
        <w:rPr/>
        <w:t xml:space="preserve"> Davies, Secretary</w:t>
      </w:r>
    </w:p>
    <w:p w:rsidR="7EEE4985" w:rsidP="7EEE4985" w:rsidRDefault="7EEE4985" w14:paraId="238E91EC" w14:textId="25FDA922">
      <w:pPr>
        <w:pStyle w:val="Normal"/>
      </w:pPr>
    </w:p>
    <w:p w:rsidR="7EEE4985" w:rsidP="7EEE4985" w:rsidRDefault="7EEE4985" w14:paraId="139A1ACE" w14:textId="4E257FBF">
      <w:pPr>
        <w:pStyle w:val="Normal"/>
      </w:pPr>
    </w:p>
    <w:p w:rsidR="7EEE4985" w:rsidP="7EEE4985" w:rsidRDefault="7EEE4985" w14:noSpellErr="1" w14:paraId="53FA32AD" w14:textId="1A02AC7C">
      <w:pPr>
        <w:pStyle w:val="ListParagraph"/>
        <w:numPr>
          <w:ilvl w:val="0"/>
          <w:numId w:val="1"/>
        </w:numPr>
        <w:rPr>
          <w:sz w:val="22"/>
          <w:szCs w:val="22"/>
        </w:rPr>
      </w:pPr>
      <w:r w:rsidRPr="6362FB4E" w:rsidR="6362FB4E">
        <w:rPr>
          <w:b w:val="1"/>
          <w:bCs w:val="1"/>
        </w:rPr>
        <w:t>Apologies for absence</w:t>
      </w:r>
      <w:r w:rsidR="6362FB4E">
        <w:rPr/>
        <w:t xml:space="preserve"> were received from Penny Frost, Stan Shaw, Brian Willman and Chris Ruse.</w:t>
      </w:r>
    </w:p>
    <w:p w:rsidR="6362FB4E" w:rsidP="6362FB4E" w:rsidRDefault="6362FB4E" w14:noSpellErr="1" w14:paraId="7E32CCD1" w14:textId="0EC5DA7B">
      <w:pPr>
        <w:pStyle w:val="Normal"/>
        <w:ind w:left="360"/>
      </w:pPr>
    </w:p>
    <w:p w:rsidR="7EEE4985" w:rsidP="6362FB4E" w:rsidRDefault="7EEE4985" w14:paraId="538AE616" w14:textId="064BD39A">
      <w:pPr>
        <w:pStyle w:val="ListParagraph"/>
        <w:numPr>
          <w:ilvl w:val="0"/>
          <w:numId w:val="1"/>
        </w:numPr>
        <w:rPr>
          <w:sz w:val="22"/>
          <w:szCs w:val="22"/>
        </w:rPr>
      </w:pPr>
      <w:r w:rsidRPr="6362FB4E" w:rsidR="6362FB4E">
        <w:rPr>
          <w:b w:val="1"/>
          <w:bCs w:val="1"/>
        </w:rPr>
        <w:t>The minutes of the meeting of 29</w:t>
      </w:r>
      <w:r w:rsidRPr="6362FB4E" w:rsidR="6362FB4E">
        <w:rPr>
          <w:b w:val="1"/>
          <w:bCs w:val="1"/>
          <w:vertAlign w:val="superscript"/>
        </w:rPr>
        <w:t>th</w:t>
      </w:r>
      <w:r w:rsidRPr="6362FB4E" w:rsidR="6362FB4E">
        <w:rPr>
          <w:b w:val="1"/>
          <w:bCs w:val="1"/>
        </w:rPr>
        <w:t xml:space="preserve"> January 2019</w:t>
      </w:r>
      <w:r w:rsidR="6362FB4E">
        <w:rPr/>
        <w:t xml:space="preserve"> were approved. David Lamb was thanked for writing them, in the absence of </w:t>
      </w:r>
      <w:proofErr w:type="spellStart"/>
      <w:r w:rsidR="6362FB4E">
        <w:rPr/>
        <w:t>Siriol</w:t>
      </w:r>
      <w:proofErr w:type="spellEnd"/>
      <w:r w:rsidR="6362FB4E">
        <w:rPr/>
        <w:t>.</w:t>
      </w:r>
    </w:p>
    <w:p w:rsidR="6362FB4E" w:rsidP="6362FB4E" w:rsidRDefault="6362FB4E" w14:paraId="75901038" w14:textId="1AD09ED4">
      <w:pPr>
        <w:pStyle w:val="Normal"/>
        <w:ind w:left="360"/>
      </w:pPr>
    </w:p>
    <w:p w:rsidR="7EEE4985" w:rsidP="7EEE4985" w:rsidRDefault="7EEE4985" w14:noSpellErr="1" w14:paraId="665AFE6A" w14:textId="2A9DF397">
      <w:pPr>
        <w:pStyle w:val="ListParagraph"/>
        <w:numPr>
          <w:ilvl w:val="0"/>
          <w:numId w:val="1"/>
        </w:numPr>
        <w:rPr>
          <w:sz w:val="22"/>
          <w:szCs w:val="22"/>
        </w:rPr>
      </w:pPr>
      <w:r w:rsidRPr="6362FB4E" w:rsidR="6362FB4E">
        <w:rPr>
          <w:b w:val="1"/>
          <w:bCs w:val="1"/>
        </w:rPr>
        <w:t>Matters arising</w:t>
      </w:r>
      <w:r w:rsidR="6362FB4E">
        <w:rPr/>
        <w:t xml:space="preserve"> </w:t>
      </w:r>
    </w:p>
    <w:p w:rsidR="7EEE4985" w:rsidP="7EEE4985" w:rsidRDefault="7EEE4985" w14:noSpellErr="1" w14:paraId="05C4936B" w14:textId="2D9E3C03">
      <w:pPr>
        <w:pStyle w:val="Normal"/>
        <w:ind w:firstLine="720"/>
      </w:pPr>
      <w:r w:rsidR="7EEE4985">
        <w:rPr/>
        <w:t>The Liveable Neighbourhood Bid was not successful; feedback is awaited. Other avenues for pursuing these aims could be a scheme to mitigate traffic arising from Ham Close or eventually using some of the CIL money derived from the development.  Choice will arise on the spending of 25% of the CIL money; however, it was noted that the value is calculated not on the entire size, but on the increase in floorspace.</w:t>
      </w:r>
    </w:p>
    <w:p w:rsidR="7EEE4985" w:rsidP="7EEE4985" w:rsidRDefault="7EEE4985" w14:noSpellErr="1" w14:paraId="7106E51F" w14:textId="052969DE">
      <w:pPr>
        <w:pStyle w:val="ListParagraph"/>
        <w:numPr>
          <w:ilvl w:val="0"/>
          <w:numId w:val="1"/>
        </w:numPr>
        <w:rPr>
          <w:b w:val="1"/>
          <w:bCs w:val="1"/>
          <w:sz w:val="22"/>
          <w:szCs w:val="22"/>
        </w:rPr>
      </w:pPr>
      <w:r w:rsidRPr="6362FB4E" w:rsidR="6362FB4E">
        <w:rPr>
          <w:b w:val="1"/>
          <w:bCs w:val="1"/>
        </w:rPr>
        <w:t>Re-designation of the Forum</w:t>
      </w:r>
    </w:p>
    <w:p w:rsidR="7EEE4985" w:rsidP="7EEE4985" w:rsidRDefault="7EEE4985" w14:noSpellErr="1" w14:paraId="0B754515" w14:textId="0CDFA7D0">
      <w:pPr>
        <w:pStyle w:val="Normal"/>
        <w:ind w:firstLine="720"/>
      </w:pPr>
      <w:r w:rsidR="7EEE4985">
        <w:rPr/>
        <w:t>This needs to be prepared by May.  It needs to be validated at an AGM, proposed for the 4</w:t>
      </w:r>
      <w:r w:rsidRPr="7EEE4985" w:rsidR="7EEE4985">
        <w:rPr>
          <w:vertAlign w:val="superscript"/>
        </w:rPr>
        <w:t>th</w:t>
      </w:r>
      <w:r w:rsidR="7EEE4985">
        <w:rPr/>
        <w:t xml:space="preserve"> June, to be held at the Cassel.  This will allow for publicity in the next magazine due out in mid-May.</w:t>
      </w:r>
    </w:p>
    <w:p w:rsidR="7EEE4985" w:rsidP="7EEE4985" w:rsidRDefault="7EEE4985" w14:paraId="3A2F370A" w14:textId="52DE5586">
      <w:pPr>
        <w:pStyle w:val="Normal"/>
        <w:ind w:firstLine="720"/>
      </w:pPr>
    </w:p>
    <w:p w:rsidR="7EEE4985" w:rsidP="7EEE4985" w:rsidRDefault="7EEE4985" w14:noSpellErr="1" w14:paraId="5CE42AC8" w14:textId="0B607884">
      <w:pPr>
        <w:pStyle w:val="Normal"/>
        <w:ind w:firstLine="720"/>
      </w:pPr>
      <w:r w:rsidR="7EEE4985">
        <w:rPr/>
        <w:t>Constitution – DW will consider the need for any amendments.  A 50% quorum was agreed for meetings.</w:t>
      </w:r>
    </w:p>
    <w:p w:rsidR="7EEE4985" w:rsidP="7EEE4985" w:rsidRDefault="7EEE4985" w14:noSpellErr="1" w14:paraId="34C34946" w14:textId="3ED3AD9A">
      <w:pPr>
        <w:pStyle w:val="Normal"/>
        <w:ind w:firstLine="0"/>
      </w:pPr>
    </w:p>
    <w:p w:rsidR="7EEE4985" w:rsidP="7EEE4985" w:rsidRDefault="7EEE4985" w14:noSpellErr="1" w14:paraId="6B96EA6F" w14:textId="664AFED4">
      <w:pPr>
        <w:pStyle w:val="Normal"/>
        <w:ind w:firstLine="720"/>
      </w:pPr>
      <w:r w:rsidR="7EEE4985">
        <w:rPr/>
        <w:t>A list of 21 people needs to be drawn up in support.</w:t>
      </w:r>
    </w:p>
    <w:p w:rsidR="7EEE4985" w:rsidP="7EEE4985" w:rsidRDefault="7EEE4985" w14:paraId="495B93DA" w14:textId="53655182">
      <w:pPr>
        <w:pStyle w:val="Normal"/>
        <w:ind w:firstLine="720"/>
      </w:pPr>
    </w:p>
    <w:p w:rsidR="7EEE4985" w:rsidP="7EEE4985" w:rsidRDefault="7EEE4985" w14:noSpellErr="1" w14:paraId="6A20125C" w14:textId="4CB0388F">
      <w:pPr>
        <w:pStyle w:val="ListParagraph"/>
        <w:numPr>
          <w:ilvl w:val="0"/>
          <w:numId w:val="1"/>
        </w:numPr>
        <w:rPr>
          <w:b w:val="1"/>
          <w:bCs w:val="1"/>
          <w:sz w:val="22"/>
          <w:szCs w:val="22"/>
        </w:rPr>
      </w:pPr>
      <w:r w:rsidRPr="6362FB4E" w:rsidR="6362FB4E">
        <w:rPr>
          <w:b w:val="1"/>
          <w:bCs w:val="1"/>
        </w:rPr>
        <w:t>NCIL (Community Fund) applications</w:t>
      </w:r>
    </w:p>
    <w:p w:rsidR="7EEE4985" w:rsidP="7EEE4985" w:rsidRDefault="7EEE4985" w14:noSpellErr="1" w14:paraId="1FF7B1FB" w14:textId="4FEFC2AD">
      <w:pPr>
        <w:pStyle w:val="Normal"/>
        <w:rPr>
          <w:b w:val="1"/>
          <w:bCs w:val="1"/>
        </w:rPr>
      </w:pPr>
    </w:p>
    <w:p w:rsidR="7EEE4985" w:rsidP="7EEE4985" w:rsidRDefault="7EEE4985" w14:paraId="570ACBFA" w14:textId="60384BB2">
      <w:pPr>
        <w:pStyle w:val="Normal"/>
        <w:rPr>
          <w:b w:val="0"/>
          <w:bCs w:val="0"/>
        </w:rPr>
      </w:pPr>
      <w:proofErr w:type="spellStart"/>
      <w:r w:rsidR="7EEE4985">
        <w:rPr>
          <w:b w:val="0"/>
          <w:bCs w:val="0"/>
        </w:rPr>
        <w:t>JLfd</w:t>
      </w:r>
      <w:proofErr w:type="spellEnd"/>
      <w:r w:rsidR="7EEE4985">
        <w:rPr>
          <w:b w:val="0"/>
          <w:bCs w:val="0"/>
        </w:rPr>
        <w:t xml:space="preserve"> will ask Siobhan Oktay to clarify how the amount of CIL available for community decision is arrived at.  Money allocated to the Sea Scouts may return to the fund, if the contingent funds cannot be raised.  Projects from the Liveable Neighbourhood Bid could be considered.</w:t>
      </w:r>
    </w:p>
    <w:p w:rsidR="7EEE4985" w:rsidP="7EEE4985" w:rsidRDefault="7EEE4985" w14:noSpellErr="1" w14:paraId="2FE55445" w14:textId="075E4A42">
      <w:pPr>
        <w:pStyle w:val="ListParagraph"/>
        <w:numPr>
          <w:ilvl w:val="0"/>
          <w:numId w:val="1"/>
        </w:numPr>
        <w:rPr>
          <w:b w:val="1"/>
          <w:bCs w:val="1"/>
          <w:sz w:val="22"/>
          <w:szCs w:val="22"/>
        </w:rPr>
      </w:pPr>
      <w:r w:rsidRPr="6362FB4E" w:rsidR="6362FB4E">
        <w:rPr>
          <w:b w:val="1"/>
          <w:bCs w:val="1"/>
        </w:rPr>
        <w:t>Ham Village Centre</w:t>
      </w:r>
    </w:p>
    <w:p w:rsidR="7EEE4985" w:rsidP="7EEE4985" w:rsidRDefault="7EEE4985" w14:noSpellErr="1" w14:paraId="43740B4A" w14:textId="7454DEFB">
      <w:pPr>
        <w:pStyle w:val="Normal"/>
      </w:pPr>
      <w:r w:rsidR="7EEE4985">
        <w:rPr>
          <w:b w:val="0"/>
          <w:bCs w:val="0"/>
        </w:rPr>
        <w:t>The Ha</w:t>
      </w:r>
      <w:r w:rsidR="7EEE4985">
        <w:rPr>
          <w:b w:val="0"/>
          <w:bCs w:val="0"/>
        </w:rPr>
        <w:t>m</w:t>
      </w:r>
      <w:r w:rsidR="7EEE4985">
        <w:rPr/>
        <w:t xml:space="preserve"> Village Centre is for sale as a residential property.  Councillors will be talking to </w:t>
      </w:r>
      <w:proofErr w:type="gramStart"/>
      <w:r w:rsidR="7EEE4985">
        <w:rPr/>
        <w:t>local residents</w:t>
      </w:r>
      <w:proofErr w:type="gramEnd"/>
      <w:r w:rsidR="7EEE4985">
        <w:rPr/>
        <w:t xml:space="preserve"> about the issue.  There are concerns about the accounts.  AF will draft an email to nominate it as an Asset of Community Value which would pause any sale.</w:t>
      </w:r>
    </w:p>
    <w:p w:rsidR="7EEE4985" w:rsidP="7EEE4985" w:rsidRDefault="7EEE4985" w14:noSpellErr="1" w14:paraId="4E55DCB5" w14:textId="052CA6D8">
      <w:pPr>
        <w:pStyle w:val="ListParagraph"/>
        <w:numPr>
          <w:ilvl w:val="0"/>
          <w:numId w:val="1"/>
        </w:numPr>
        <w:rPr>
          <w:b w:val="1"/>
          <w:bCs w:val="1"/>
          <w:sz w:val="22"/>
          <w:szCs w:val="22"/>
        </w:rPr>
      </w:pPr>
      <w:r w:rsidRPr="6362FB4E" w:rsidR="6362FB4E">
        <w:rPr>
          <w:b w:val="1"/>
          <w:bCs w:val="1"/>
        </w:rPr>
        <w:t>St Michael’s Convent Consultation</w:t>
      </w:r>
    </w:p>
    <w:p w:rsidR="7EEE4985" w:rsidP="7EEE4985" w:rsidRDefault="7EEE4985" w14:noSpellErr="1" w14:paraId="32BD5634" w14:textId="0D2D6E89">
      <w:pPr>
        <w:pStyle w:val="Normal"/>
        <w:rPr>
          <w:b w:val="1"/>
          <w:bCs w:val="1"/>
        </w:rPr>
      </w:pPr>
      <w:r w:rsidR="7EEE4985">
        <w:rPr>
          <w:b w:val="0"/>
          <w:bCs w:val="0"/>
        </w:rPr>
        <w:t>DL had circulated a draft which was agreed and will be submitted on behalf of the Forum.  The question of public access has not been resolved.</w:t>
      </w:r>
    </w:p>
    <w:p w:rsidR="7EEE4985" w:rsidP="7EEE4985" w:rsidRDefault="7EEE4985" w14:noSpellErr="1" w14:paraId="1B5202E7" w14:textId="6066A6A4">
      <w:pPr>
        <w:pStyle w:val="ListParagraph"/>
        <w:numPr>
          <w:ilvl w:val="0"/>
          <w:numId w:val="1"/>
        </w:numPr>
        <w:rPr>
          <w:b w:val="1"/>
          <w:bCs w:val="1"/>
          <w:sz w:val="22"/>
          <w:szCs w:val="22"/>
        </w:rPr>
      </w:pPr>
      <w:r w:rsidRPr="6362FB4E" w:rsidR="6362FB4E">
        <w:rPr>
          <w:b w:val="1"/>
          <w:bCs w:val="1"/>
        </w:rPr>
        <w:t>Chairmanship of the Forum</w:t>
      </w:r>
    </w:p>
    <w:p w:rsidR="7EEE4985" w:rsidP="7EEE4985" w:rsidRDefault="7EEE4985" w14:paraId="466EC263" w14:textId="0921DDDA">
      <w:pPr>
        <w:pStyle w:val="Normal"/>
        <w:ind w:firstLine="720"/>
      </w:pPr>
      <w:r w:rsidR="7EEE4985">
        <w:rPr/>
        <w:t>Since none of the committee are willing to stand as Chair, with all the responsibilities involved, outside candidates need to be sought, perhaps through organisations such as CVS.  In the interim, a temporary solution is for several people from the committee to monitor the email address (</w:t>
      </w:r>
      <w:hyperlink r:id="R11563bfc78e7487d">
        <w:r w:rsidRPr="7EEE4985" w:rsidR="7EEE4985">
          <w:rPr>
            <w:rStyle w:val="Hyperlink"/>
          </w:rPr>
          <w:t>info@hamandpetersham.org</w:t>
        </w:r>
      </w:hyperlink>
      <w:r w:rsidR="7EEE4985">
        <w:rPr/>
        <w:t xml:space="preserve">) and respond as appropriate.  Those people are: BWs, </w:t>
      </w:r>
      <w:proofErr w:type="spellStart"/>
      <w:r w:rsidR="7EEE4985">
        <w:rPr/>
        <w:t>JGn</w:t>
      </w:r>
      <w:proofErr w:type="spellEnd"/>
      <w:r w:rsidR="7EEE4985">
        <w:rPr/>
        <w:t xml:space="preserve">, GB, CR, </w:t>
      </w:r>
      <w:proofErr w:type="spellStart"/>
      <w:r w:rsidR="7EEE4985">
        <w:rPr/>
        <w:t>JLfd</w:t>
      </w:r>
      <w:proofErr w:type="spellEnd"/>
      <w:r w:rsidR="7EEE4985">
        <w:rPr/>
        <w:t>, DL and SD. An automatic holding message can be set up.  In order to avoid duplication of responses, all replies should be copied in to the above address.  Any queries outside the scope of the Forum will be directed to other suitable organisations.  GB to set up necessary access.</w:t>
      </w:r>
    </w:p>
    <w:p w:rsidR="7EEE4985" w:rsidP="7EEE4985" w:rsidRDefault="7EEE4985" w14:noSpellErr="1" w14:paraId="4E9D25D1" w14:textId="44003680">
      <w:pPr>
        <w:pStyle w:val="Normal"/>
        <w:ind w:firstLine="720"/>
      </w:pPr>
      <w:r w:rsidR="7EEE4985">
        <w:rPr/>
        <w:t>Ham Fair – the committee decided not to have a stall this year.</w:t>
      </w:r>
    </w:p>
    <w:p w:rsidR="7EEE4985" w:rsidP="7EEE4985" w:rsidRDefault="7EEE4985" w14:noSpellErr="1" w14:paraId="128A1531" w14:textId="2FDD9183">
      <w:pPr>
        <w:pStyle w:val="ListParagraph"/>
        <w:numPr>
          <w:ilvl w:val="0"/>
          <w:numId w:val="1"/>
        </w:numPr>
        <w:rPr>
          <w:b w:val="1"/>
          <w:bCs w:val="1"/>
          <w:sz w:val="22"/>
          <w:szCs w:val="22"/>
        </w:rPr>
      </w:pPr>
      <w:r w:rsidRPr="6362FB4E" w:rsidR="6362FB4E">
        <w:rPr>
          <w:b w:val="1"/>
          <w:bCs w:val="1"/>
        </w:rPr>
        <w:t>AOB</w:t>
      </w:r>
    </w:p>
    <w:p w:rsidR="7EEE4985" w:rsidP="7EEE4985" w:rsidRDefault="7EEE4985" w14:noSpellErr="1" w14:paraId="5C188679" w14:textId="0C811E38">
      <w:pPr>
        <w:pStyle w:val="Normal"/>
        <w:ind w:firstLine="720"/>
        <w:rPr>
          <w:b w:val="0"/>
          <w:bCs w:val="0"/>
        </w:rPr>
      </w:pPr>
      <w:r w:rsidRPr="7EEE4985" w:rsidR="7EEE4985">
        <w:rPr>
          <w:b w:val="1"/>
          <w:bCs w:val="1"/>
        </w:rPr>
        <w:t xml:space="preserve">Finance </w:t>
      </w:r>
      <w:r w:rsidR="7EEE4985">
        <w:rPr>
          <w:b w:val="0"/>
          <w:bCs w:val="0"/>
        </w:rPr>
        <w:t>(NB This should be a standing item on the agenda.)</w:t>
      </w:r>
    </w:p>
    <w:p w:rsidR="7EEE4985" w:rsidP="7EEE4985" w:rsidRDefault="7EEE4985" w14:paraId="60468A51" w14:textId="52BE422E">
      <w:pPr>
        <w:pStyle w:val="Normal"/>
        <w:ind w:firstLine="720"/>
        <w:rPr>
          <w:b w:val="0"/>
          <w:bCs w:val="0"/>
        </w:rPr>
      </w:pPr>
      <w:r w:rsidR="7EEE4985">
        <w:rPr>
          <w:b w:val="0"/>
          <w:bCs w:val="0"/>
        </w:rPr>
        <w:t xml:space="preserve">£3,700 is currently available.  A fundraiser is needed; </w:t>
      </w:r>
      <w:proofErr w:type="spellStart"/>
      <w:r w:rsidR="7EEE4985">
        <w:rPr>
          <w:b w:val="0"/>
          <w:bCs w:val="0"/>
        </w:rPr>
        <w:t>JGd</w:t>
      </w:r>
      <w:proofErr w:type="spellEnd"/>
      <w:r w:rsidR="7EEE4985">
        <w:rPr>
          <w:b w:val="0"/>
          <w:bCs w:val="0"/>
        </w:rPr>
        <w:t xml:space="preserve"> will talk to </w:t>
      </w:r>
      <w:proofErr w:type="spellStart"/>
      <w:r w:rsidR="7EEE4985">
        <w:rPr>
          <w:b w:val="0"/>
          <w:bCs w:val="0"/>
        </w:rPr>
        <w:t>BWn</w:t>
      </w:r>
      <w:proofErr w:type="spellEnd"/>
      <w:r w:rsidR="7EEE4985">
        <w:rPr>
          <w:b w:val="0"/>
          <w:bCs w:val="0"/>
        </w:rPr>
        <w:t xml:space="preserve"> to see if he is willing to take on that role.</w:t>
      </w:r>
    </w:p>
    <w:p w:rsidR="7EEE4985" w:rsidP="7EEE4985" w:rsidRDefault="7EEE4985" w14:paraId="69E19C04" w14:textId="155B11E2">
      <w:pPr>
        <w:pStyle w:val="Normal"/>
        <w:ind w:firstLine="720"/>
        <w:rPr>
          <w:b w:val="1"/>
          <w:bCs w:val="1"/>
        </w:rPr>
      </w:pPr>
    </w:p>
    <w:p w:rsidR="7EEE4985" w:rsidP="7EEE4985" w:rsidRDefault="7EEE4985" w14:noSpellErr="1" w14:paraId="307CC49D" w14:textId="5E98BCB6">
      <w:pPr>
        <w:pStyle w:val="Normal"/>
        <w:ind w:firstLine="720"/>
        <w:rPr>
          <w:b w:val="0"/>
          <w:bCs w:val="0"/>
        </w:rPr>
      </w:pPr>
      <w:r w:rsidRPr="7EEE4985" w:rsidR="7EEE4985">
        <w:rPr>
          <w:b w:val="1"/>
          <w:bCs w:val="1"/>
        </w:rPr>
        <w:t xml:space="preserve">Heathrow consultation </w:t>
      </w:r>
      <w:r w:rsidR="7EEE4985">
        <w:rPr>
          <w:b w:val="0"/>
          <w:bCs w:val="0"/>
        </w:rPr>
        <w:t>– committee members agreed to respond as individuals; the prospect of many more flights over the area is alarming.  The deadline is 4</w:t>
      </w:r>
      <w:r w:rsidRPr="7EEE4985" w:rsidR="7EEE4985">
        <w:rPr>
          <w:b w:val="0"/>
          <w:bCs w:val="0"/>
          <w:vertAlign w:val="superscript"/>
        </w:rPr>
        <w:t>th</w:t>
      </w:r>
      <w:r w:rsidR="7EEE4985">
        <w:rPr>
          <w:b w:val="0"/>
          <w:bCs w:val="0"/>
        </w:rPr>
        <w:t xml:space="preserve"> March.</w:t>
      </w:r>
    </w:p>
    <w:p w:rsidR="7EEE4985" w:rsidP="6362FB4E" w:rsidRDefault="7EEE4985" w14:paraId="07E46CD5" w14:noSpellErr="1" w14:textId="3D6CC740">
      <w:pPr>
        <w:pStyle w:val="ListParagraph"/>
        <w:numPr>
          <w:ilvl w:val="0"/>
          <w:numId w:val="1"/>
        </w:numPr>
        <w:rPr>
          <w:sz w:val="22"/>
          <w:szCs w:val="22"/>
        </w:rPr>
      </w:pPr>
      <w:r w:rsidRPr="6362FB4E" w:rsidR="6362FB4E">
        <w:rPr>
          <w:b w:val="1"/>
          <w:bCs w:val="1"/>
        </w:rPr>
        <w:t>Date of next meeting</w:t>
      </w:r>
      <w:r w:rsidR="6362FB4E">
        <w:rPr/>
        <w:t xml:space="preserve">: It was decided to cancel the March and April meetings and hold future meetings in May, July, September and November, in addition to the AGM mooted above.  </w:t>
      </w:r>
      <w:r w:rsidR="6362FB4E">
        <w:rPr/>
        <w:t xml:space="preserve">SD to confirm dates.  </w:t>
      </w:r>
      <w:r w:rsidR="6362FB4E">
        <w:rPr/>
        <w:t>JLfd suggested asking Phil Jones Consultants to attend the AGM and present the result of the Active Neighbourhood Study.</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AC0FF7F"/>
  <w15:docId w15:val="{49355aa4-a3f5-4fea-963a-5aa427f8bb84}"/>
  <w:rsids>
    <w:rsidRoot w:val="3AC0FF7F"/>
    <w:rsid w:val="3AC0FF7F"/>
    <w:rsid w:val="6362FB4E"/>
    <w:rsid w:val="7EEE49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hamandpetersham.org" TargetMode="External" Id="R11563bfc78e7487d" /><Relationship Type="http://schemas.openxmlformats.org/officeDocument/2006/relationships/numbering" Target="/word/numbering.xml" Id="Rc1bc32386c624a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Siriol Davies</dc:creator>
  <keywords/>
  <dc:description/>
  <lastModifiedBy>Siriol Davies</lastModifiedBy>
  <revision>3</revision>
  <dcterms:created xsi:type="dcterms:W3CDTF">2019-03-05T14:55:46.2710505Z</dcterms:created>
  <dcterms:modified xsi:type="dcterms:W3CDTF">2019-03-07T09:39:10.2030601Z</dcterms:modified>
</coreProperties>
</file>